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22D" w:rsidRPr="00353319" w:rsidRDefault="0068222D" w:rsidP="00B80977">
      <w:pPr>
        <w:shd w:val="clear" w:color="auto" w:fill="FFFFFF"/>
        <w:jc w:val="center"/>
        <w:rPr>
          <w:b/>
          <w:color w:val="000000"/>
          <w:u w:val="single"/>
        </w:rPr>
      </w:pPr>
      <w:r w:rsidRPr="00353319">
        <w:rPr>
          <w:b/>
          <w:color w:val="000000"/>
          <w:spacing w:val="-2"/>
          <w:u w:val="single"/>
        </w:rPr>
        <w:t>ПРОЕКТ ДОГОВОРА</w:t>
      </w:r>
    </w:p>
    <w:p w:rsidR="0068222D" w:rsidRPr="00136E3C" w:rsidRDefault="0068222D" w:rsidP="009B0900">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68222D" w:rsidRPr="00136E3C" w:rsidRDefault="0068222D" w:rsidP="009B0900">
      <w:pPr>
        <w:shd w:val="clear" w:color="auto" w:fill="FFFFFF"/>
        <w:tabs>
          <w:tab w:val="left" w:pos="7210"/>
        </w:tabs>
        <w:spacing w:before="259"/>
        <w:rPr>
          <w:color w:val="000000"/>
        </w:rPr>
      </w:pPr>
    </w:p>
    <w:p w:rsidR="0068222D" w:rsidRPr="00136E3C" w:rsidRDefault="0068222D" w:rsidP="009B0900">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w:t>
      </w:r>
      <w:r w:rsidRPr="00136E3C">
        <w:rPr>
          <w:color w:val="000000"/>
        </w:rPr>
        <w:t>о</w:t>
      </w:r>
      <w:r w:rsidRPr="00136E3C">
        <w:rPr>
          <w:color w:val="000000"/>
        </w:rPr>
        <w:t>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w:t>
      </w:r>
      <w:r w:rsidRPr="00136E3C">
        <w:rPr>
          <w:color w:val="000000"/>
        </w:rPr>
        <w:t>е</w:t>
      </w:r>
      <w:r w:rsidRPr="00136E3C">
        <w:rPr>
          <w:color w:val="000000"/>
        </w:rPr>
        <w:t>дующем:</w:t>
      </w:r>
    </w:p>
    <w:p w:rsidR="0068222D" w:rsidRPr="00136E3C" w:rsidRDefault="0068222D" w:rsidP="009B0900">
      <w:pPr>
        <w:rPr>
          <w:color w:val="000000"/>
        </w:rPr>
      </w:pPr>
    </w:p>
    <w:p w:rsidR="0068222D" w:rsidRPr="00136E3C" w:rsidRDefault="0068222D" w:rsidP="009B0900">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68222D" w:rsidRPr="00136E3C" w:rsidRDefault="0068222D" w:rsidP="009B0900">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 xml:space="preserve">работы </w:t>
      </w:r>
      <w:r w:rsidRPr="00C322C4">
        <w:rPr>
          <w:b/>
          <w:color w:val="FF0000"/>
        </w:rPr>
        <w:t>капитального ремонта</w:t>
      </w:r>
      <w:r>
        <w:rPr>
          <w:b/>
          <w:color w:val="000000"/>
        </w:rPr>
        <w:t xml:space="preserve"> по замене окон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 xml:space="preserve">определяются Приложением №1 к договору </w:t>
      </w:r>
      <w:r w:rsidRPr="00C322C4">
        <w:rPr>
          <w:color w:val="000000"/>
        </w:rPr>
        <w:t>(«Ведомость объемов работ</w:t>
      </w:r>
      <w:r>
        <w:rPr>
          <w:color w:val="000000"/>
        </w:rPr>
        <w:t>»</w:t>
      </w:r>
      <w:r w:rsidRPr="00C322C4">
        <w:rPr>
          <w:color w:val="000000"/>
        </w:rPr>
        <w:t>)</w:t>
      </w:r>
      <w:r w:rsidRPr="00136E3C">
        <w:rPr>
          <w:color w:val="000000"/>
        </w:rPr>
        <w:t>.</w:t>
      </w:r>
    </w:p>
    <w:p w:rsidR="0068222D" w:rsidRPr="00136E3C" w:rsidRDefault="0068222D" w:rsidP="009B0900">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68222D" w:rsidRPr="00C322C4" w:rsidRDefault="0068222D" w:rsidP="009B0900">
      <w:pPr>
        <w:pStyle w:val="BodyTextIndent3"/>
        <w:numPr>
          <w:ilvl w:val="1"/>
          <w:numId w:val="1"/>
        </w:numPr>
        <w:tabs>
          <w:tab w:val="clear" w:pos="1332"/>
          <w:tab w:val="left" w:pos="1320"/>
          <w:tab w:val="left" w:pos="1440"/>
        </w:tabs>
        <w:spacing w:before="60" w:after="0"/>
        <w:ind w:left="0" w:firstLine="900"/>
        <w:rPr>
          <w:color w:val="000000"/>
          <w:sz w:val="24"/>
          <w:szCs w:val="24"/>
        </w:rPr>
      </w:pPr>
      <w:r w:rsidRPr="00C322C4">
        <w:rPr>
          <w:color w:val="000000"/>
          <w:sz w:val="24"/>
          <w:szCs w:val="24"/>
        </w:rPr>
        <w:t>Стоимость работ по настоящему Договору установлена Приложением №2 («Определение стоимости Договора»):</w:t>
      </w:r>
    </w:p>
    <w:p w:rsidR="0068222D" w:rsidRPr="00136E3C" w:rsidRDefault="0068222D" w:rsidP="009B0900">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261 086,58</w:t>
      </w:r>
      <w:r w:rsidRPr="00136E3C">
        <w:rPr>
          <w:color w:val="000000"/>
          <w:sz w:val="24"/>
          <w:szCs w:val="24"/>
        </w:rPr>
        <w:t xml:space="preserve"> (</w:t>
      </w:r>
      <w:r>
        <w:rPr>
          <w:color w:val="000000"/>
          <w:sz w:val="24"/>
          <w:szCs w:val="24"/>
        </w:rPr>
        <w:t>двести шестьдесят одна тысяча восемьдесят шесть) руб. 58</w:t>
      </w:r>
      <w:r w:rsidRPr="00136E3C">
        <w:rPr>
          <w:color w:val="000000"/>
          <w:sz w:val="24"/>
          <w:szCs w:val="24"/>
        </w:rPr>
        <w:t xml:space="preserve"> коп.; </w:t>
      </w:r>
    </w:p>
    <w:p w:rsidR="0068222D" w:rsidRPr="00136E3C" w:rsidRDefault="0068222D" w:rsidP="009B0900">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68222D" w:rsidRDefault="0068222D" w:rsidP="009B0900">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68222D" w:rsidRPr="00136E3C" w:rsidRDefault="0068222D" w:rsidP="009B0900">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68222D" w:rsidRPr="00136E3C" w:rsidRDefault="0068222D" w:rsidP="009B0900">
      <w:pPr>
        <w:pStyle w:val="BodyTextIndent3"/>
        <w:tabs>
          <w:tab w:val="left" w:pos="1320"/>
          <w:tab w:val="left" w:pos="1440"/>
        </w:tabs>
        <w:spacing w:before="60" w:after="0"/>
        <w:ind w:left="0"/>
        <w:rPr>
          <w:color w:val="000000"/>
          <w:sz w:val="24"/>
          <w:szCs w:val="24"/>
        </w:rPr>
      </w:pPr>
    </w:p>
    <w:p w:rsidR="0068222D" w:rsidRPr="00136E3C" w:rsidRDefault="0068222D" w:rsidP="009B0900">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68222D" w:rsidRPr="00136E3C" w:rsidRDefault="0068222D"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68222D" w:rsidRPr="00136E3C" w:rsidRDefault="0068222D" w:rsidP="009B0900">
      <w:pPr>
        <w:pStyle w:val="BodyText"/>
        <w:ind w:firstLine="851"/>
        <w:rPr>
          <w:color w:val="000000"/>
          <w:szCs w:val="24"/>
        </w:rPr>
      </w:pPr>
      <w:r w:rsidRPr="00136E3C">
        <w:rPr>
          <w:color w:val="000000"/>
          <w:szCs w:val="24"/>
        </w:rPr>
        <w:t>Начало работ – «</w:t>
      </w:r>
      <w:r>
        <w:rPr>
          <w:color w:val="000000"/>
          <w:szCs w:val="24"/>
        </w:rPr>
        <w:t>27</w:t>
      </w:r>
      <w:r w:rsidRPr="00136E3C">
        <w:rPr>
          <w:color w:val="000000"/>
          <w:szCs w:val="24"/>
        </w:rPr>
        <w:t xml:space="preserve">» </w:t>
      </w:r>
      <w:r>
        <w:rPr>
          <w:color w:val="000000"/>
          <w:szCs w:val="24"/>
        </w:rPr>
        <w:t>июня</w:t>
      </w:r>
      <w:r w:rsidRPr="00136E3C">
        <w:rPr>
          <w:color w:val="000000"/>
          <w:szCs w:val="24"/>
        </w:rPr>
        <w:t xml:space="preserve"> 2012 года.</w:t>
      </w:r>
    </w:p>
    <w:p w:rsidR="0068222D" w:rsidRPr="00136E3C" w:rsidRDefault="0068222D" w:rsidP="009B0900">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15</w:t>
      </w:r>
      <w:r w:rsidRPr="00136E3C">
        <w:rPr>
          <w:color w:val="000000"/>
          <w:sz w:val="24"/>
          <w:szCs w:val="24"/>
        </w:rPr>
        <w:t xml:space="preserve">» </w:t>
      </w:r>
      <w:r>
        <w:rPr>
          <w:color w:val="000000"/>
          <w:sz w:val="24"/>
          <w:szCs w:val="24"/>
        </w:rPr>
        <w:t>сентября</w:t>
      </w:r>
      <w:r w:rsidRPr="00136E3C">
        <w:rPr>
          <w:color w:val="000000"/>
          <w:sz w:val="24"/>
          <w:szCs w:val="24"/>
        </w:rPr>
        <w:t xml:space="preserve"> 2012 года.</w:t>
      </w:r>
    </w:p>
    <w:p w:rsidR="0068222D" w:rsidRPr="00136E3C" w:rsidRDefault="0068222D"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68222D" w:rsidRPr="00136E3C" w:rsidRDefault="0068222D"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68222D" w:rsidRDefault="0068222D"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68222D" w:rsidRPr="00136E3C" w:rsidRDefault="0068222D" w:rsidP="009B0900">
      <w:pPr>
        <w:widowControl w:val="0"/>
        <w:shd w:val="clear" w:color="auto" w:fill="FFFFFF"/>
        <w:tabs>
          <w:tab w:val="num" w:pos="1152"/>
        </w:tabs>
        <w:autoSpaceDE w:val="0"/>
        <w:autoSpaceDN w:val="0"/>
        <w:adjustRightInd w:val="0"/>
        <w:jc w:val="both"/>
        <w:rPr>
          <w:color w:val="000000"/>
        </w:rPr>
      </w:pPr>
    </w:p>
    <w:p w:rsidR="0068222D" w:rsidRPr="00136E3C" w:rsidRDefault="0068222D" w:rsidP="009B0900">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68222D" w:rsidRPr="00136E3C" w:rsidRDefault="0068222D" w:rsidP="009B0900">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68222D" w:rsidRPr="00136E3C" w:rsidRDefault="0068222D" w:rsidP="009B0900">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68222D" w:rsidRPr="00136E3C" w:rsidRDefault="0068222D" w:rsidP="009B0900">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68222D" w:rsidRPr="00136E3C" w:rsidRDefault="0068222D" w:rsidP="009B0900">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68222D" w:rsidRPr="00136E3C" w:rsidRDefault="0068222D" w:rsidP="009B0900">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68222D" w:rsidRPr="00136E3C" w:rsidRDefault="0068222D" w:rsidP="009B0900">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68222D" w:rsidRPr="00136E3C" w:rsidRDefault="0068222D" w:rsidP="009B0900">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68222D" w:rsidRPr="00136E3C" w:rsidRDefault="0068222D"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68222D" w:rsidRPr="00136E3C" w:rsidRDefault="0068222D" w:rsidP="009B0900">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68222D" w:rsidRPr="00136E3C" w:rsidRDefault="0068222D" w:rsidP="009B0900">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68222D" w:rsidRPr="00136E3C" w:rsidRDefault="0068222D" w:rsidP="009B0900">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68222D" w:rsidRPr="00136E3C" w:rsidRDefault="0068222D" w:rsidP="009B0900">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68222D" w:rsidRPr="00136E3C" w:rsidRDefault="0068222D" w:rsidP="009B0900">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68222D" w:rsidRPr="00136E3C" w:rsidRDefault="0068222D"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68222D" w:rsidRPr="00136E3C" w:rsidRDefault="0068222D" w:rsidP="009B0900">
      <w:pPr>
        <w:ind w:firstLine="708"/>
        <w:rPr>
          <w:color w:val="000000"/>
        </w:rPr>
      </w:pPr>
      <w:r w:rsidRPr="00136E3C">
        <w:rPr>
          <w:color w:val="000000"/>
        </w:rPr>
        <w:t>4.10. Ознакомиться с системой управления охраной труда (СУОТ), действующей у Заказчика.</w:t>
      </w:r>
    </w:p>
    <w:p w:rsidR="0068222D" w:rsidRPr="00136E3C" w:rsidRDefault="0068222D" w:rsidP="009B0900">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68222D" w:rsidRPr="00136E3C" w:rsidRDefault="0068222D" w:rsidP="009B0900">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68222D" w:rsidRPr="00136E3C" w:rsidRDefault="0068222D" w:rsidP="009B0900">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68222D" w:rsidRPr="00136E3C" w:rsidRDefault="0068222D" w:rsidP="009B0900">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68222D" w:rsidRPr="00136E3C" w:rsidRDefault="0068222D" w:rsidP="009B0900">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68222D" w:rsidRPr="00136E3C" w:rsidRDefault="0068222D" w:rsidP="009B0900">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68222D" w:rsidRPr="00136E3C" w:rsidRDefault="0068222D" w:rsidP="009B0900">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68222D" w:rsidRPr="00136E3C" w:rsidRDefault="0068222D" w:rsidP="009B0900">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68222D" w:rsidRPr="00136E3C" w:rsidRDefault="0068222D" w:rsidP="009B0900">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68222D" w:rsidRPr="00136E3C" w:rsidRDefault="0068222D" w:rsidP="009B0900">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68222D" w:rsidRPr="00136E3C" w:rsidRDefault="0068222D" w:rsidP="009B0900">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68222D" w:rsidRPr="00136E3C" w:rsidRDefault="0068222D"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68222D" w:rsidRPr="00136E3C" w:rsidRDefault="0068222D"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68222D" w:rsidRPr="00136E3C" w:rsidRDefault="0068222D"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68222D" w:rsidRPr="00136E3C" w:rsidRDefault="0068222D"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68222D" w:rsidRPr="00136E3C" w:rsidRDefault="0068222D" w:rsidP="009B0900">
      <w:pPr>
        <w:shd w:val="clear" w:color="auto" w:fill="FFFFFF"/>
        <w:tabs>
          <w:tab w:val="left" w:pos="0"/>
          <w:tab w:val="left" w:pos="907"/>
        </w:tabs>
        <w:ind w:firstLine="900"/>
        <w:rPr>
          <w:color w:val="000000"/>
        </w:rPr>
      </w:pPr>
    </w:p>
    <w:p w:rsidR="0068222D" w:rsidRPr="00136E3C" w:rsidRDefault="0068222D" w:rsidP="009B0900">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68222D" w:rsidRPr="00136E3C" w:rsidRDefault="0068222D" w:rsidP="009B0900">
      <w:pPr>
        <w:shd w:val="clear" w:color="auto" w:fill="FFFFFF"/>
        <w:tabs>
          <w:tab w:val="left" w:pos="902"/>
          <w:tab w:val="left" w:pos="1276"/>
        </w:tabs>
        <w:rPr>
          <w:color w:val="000000"/>
        </w:rPr>
      </w:pPr>
      <w:r w:rsidRPr="00136E3C">
        <w:rPr>
          <w:color w:val="000000"/>
        </w:rPr>
        <w:t xml:space="preserve">              Заказчик вправе:</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68222D" w:rsidRPr="00136E3C" w:rsidRDefault="0068222D" w:rsidP="009B0900">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68222D" w:rsidRPr="00136E3C" w:rsidRDefault="0068222D" w:rsidP="009B0900">
      <w:pPr>
        <w:shd w:val="clear" w:color="auto" w:fill="FFFFFF"/>
        <w:tabs>
          <w:tab w:val="left" w:pos="0"/>
          <w:tab w:val="left" w:pos="907"/>
        </w:tabs>
        <w:rPr>
          <w:color w:val="000000"/>
        </w:rPr>
      </w:pPr>
    </w:p>
    <w:p w:rsidR="0068222D" w:rsidRPr="00136E3C" w:rsidRDefault="0068222D" w:rsidP="009B0900">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68222D" w:rsidRPr="00136E3C" w:rsidRDefault="0068222D" w:rsidP="009B0900">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68222D" w:rsidRPr="00136E3C" w:rsidRDefault="0068222D" w:rsidP="009B0900">
      <w:pPr>
        <w:shd w:val="clear" w:color="auto" w:fill="FFFFFF"/>
        <w:tabs>
          <w:tab w:val="left" w:pos="0"/>
          <w:tab w:val="left" w:pos="907"/>
        </w:tabs>
        <w:rPr>
          <w:color w:val="000000"/>
        </w:rPr>
      </w:pPr>
    </w:p>
    <w:p w:rsidR="0068222D" w:rsidRPr="00136E3C" w:rsidRDefault="0068222D" w:rsidP="009B0900">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68222D" w:rsidRPr="00136E3C" w:rsidRDefault="0068222D"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68222D" w:rsidRPr="00136E3C" w:rsidRDefault="0068222D" w:rsidP="009B0900">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68222D" w:rsidRPr="00136E3C" w:rsidRDefault="0068222D" w:rsidP="009B0900">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68222D" w:rsidRPr="00136E3C" w:rsidRDefault="0068222D" w:rsidP="009B0900">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68222D" w:rsidRPr="00136E3C" w:rsidRDefault="0068222D" w:rsidP="009B0900">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68222D" w:rsidRPr="00136E3C" w:rsidRDefault="0068222D" w:rsidP="009B0900">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68222D" w:rsidRPr="00136E3C" w:rsidRDefault="0068222D" w:rsidP="009B0900">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68222D" w:rsidRPr="00136E3C" w:rsidRDefault="0068222D" w:rsidP="009B0900">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68222D" w:rsidRPr="00136E3C" w:rsidRDefault="0068222D" w:rsidP="009B0900">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68222D" w:rsidRPr="00136E3C" w:rsidRDefault="0068222D" w:rsidP="009B0900">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68222D" w:rsidRPr="00136E3C" w:rsidRDefault="0068222D" w:rsidP="009B0900">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68222D" w:rsidRPr="00136E3C" w:rsidRDefault="0068222D" w:rsidP="009B0900">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68222D" w:rsidRPr="00136E3C" w:rsidRDefault="0068222D" w:rsidP="009B0900">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68222D" w:rsidRPr="00136E3C" w:rsidRDefault="0068222D" w:rsidP="009B0900">
      <w:pPr>
        <w:shd w:val="clear" w:color="auto" w:fill="FFFFFF"/>
        <w:tabs>
          <w:tab w:val="left" w:pos="0"/>
          <w:tab w:val="left" w:pos="180"/>
        </w:tabs>
        <w:ind w:left="180"/>
        <w:rPr>
          <w:color w:val="000000"/>
        </w:rPr>
      </w:pPr>
    </w:p>
    <w:p w:rsidR="0068222D" w:rsidRPr="00136E3C" w:rsidRDefault="0068222D" w:rsidP="009B0900">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68222D" w:rsidRPr="00136E3C" w:rsidRDefault="0068222D" w:rsidP="009B0900">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68222D" w:rsidRPr="00136E3C" w:rsidRDefault="0068222D" w:rsidP="009B0900">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68222D" w:rsidRPr="00136E3C" w:rsidRDefault="0068222D" w:rsidP="009B0900">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68222D" w:rsidRPr="00136E3C" w:rsidRDefault="0068222D" w:rsidP="009B0900">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68222D" w:rsidRPr="00136E3C" w:rsidRDefault="0068222D" w:rsidP="009B0900">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68222D" w:rsidRPr="00136E3C" w:rsidRDefault="0068222D" w:rsidP="009B0900">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68222D" w:rsidRPr="00136E3C" w:rsidRDefault="0068222D" w:rsidP="009B0900">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68222D" w:rsidRPr="00136E3C" w:rsidRDefault="0068222D" w:rsidP="009B0900">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68222D" w:rsidRPr="00136E3C" w:rsidRDefault="0068222D" w:rsidP="009B0900">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68222D" w:rsidRPr="00136E3C" w:rsidRDefault="0068222D" w:rsidP="009B0900">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68222D" w:rsidRPr="00136E3C" w:rsidRDefault="0068222D" w:rsidP="009B0900">
      <w:pPr>
        <w:shd w:val="clear" w:color="auto" w:fill="FFFFFF"/>
        <w:tabs>
          <w:tab w:val="left" w:pos="902"/>
          <w:tab w:val="left" w:pos="1276"/>
        </w:tabs>
        <w:ind w:firstLine="720"/>
        <w:rPr>
          <w:bCs/>
          <w:color w:val="000000"/>
          <w:sz w:val="20"/>
          <w:szCs w:val="20"/>
        </w:rPr>
      </w:pPr>
    </w:p>
    <w:p w:rsidR="0068222D" w:rsidRPr="00136E3C" w:rsidRDefault="0068222D" w:rsidP="009B0900">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68222D" w:rsidRPr="00136E3C"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68222D" w:rsidRPr="00136E3C"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68222D" w:rsidRPr="00136E3C"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68222D" w:rsidRPr="00136E3C"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68222D" w:rsidRPr="00136E3C"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68222D" w:rsidRPr="00136E3C"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68222D" w:rsidRDefault="0068222D"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68222D" w:rsidRPr="00D97C4F" w:rsidRDefault="0068222D" w:rsidP="009B0900">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68222D" w:rsidRPr="00006258" w:rsidRDefault="0068222D" w:rsidP="009B0900">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68222D" w:rsidRPr="00006258" w:rsidRDefault="0068222D" w:rsidP="009B0900">
      <w:pPr>
        <w:pStyle w:val="BodyText2"/>
        <w:spacing w:after="0" w:line="240" w:lineRule="auto"/>
      </w:pPr>
      <w:r w:rsidRPr="00006258">
        <w:t>-</w:t>
      </w:r>
      <w:r>
        <w:t>Подрядчика:</w:t>
      </w:r>
      <w:r w:rsidRPr="00006258">
        <w:t xml:space="preserve"> </w:t>
      </w:r>
      <w:r>
        <w:t>_____________</w:t>
      </w:r>
      <w:r w:rsidRPr="00006258">
        <w:t>;</w:t>
      </w:r>
    </w:p>
    <w:p w:rsidR="0068222D" w:rsidRPr="00006258" w:rsidRDefault="0068222D" w:rsidP="009B0900">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68222D" w:rsidRPr="00006258" w:rsidRDefault="0068222D" w:rsidP="009B0900">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68222D" w:rsidRPr="00006258" w:rsidRDefault="0068222D" w:rsidP="009B0900">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68222D" w:rsidRPr="00006258" w:rsidRDefault="0068222D" w:rsidP="009B0900">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68222D" w:rsidRPr="00006258" w:rsidRDefault="0068222D" w:rsidP="009B0900">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8222D" w:rsidRDefault="0068222D" w:rsidP="009B0900">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68222D" w:rsidRPr="00C322C4" w:rsidRDefault="0068222D" w:rsidP="009B0900">
      <w:pPr>
        <w:pStyle w:val="BodyText2"/>
        <w:spacing w:after="0" w:line="240" w:lineRule="auto"/>
        <w:ind w:firstLine="900"/>
        <w:rPr>
          <w:rStyle w:val="FontStyle50"/>
        </w:rPr>
      </w:pPr>
      <w:r w:rsidRPr="00C322C4">
        <w:rPr>
          <w:rStyle w:val="FontStyle50"/>
        </w:rPr>
        <w:t>10.9. Стороны обязаны ежеквартально производить сверку расчетов по обязательствам, возникшим из настоящего договора.</w:t>
      </w:r>
    </w:p>
    <w:p w:rsidR="0068222D" w:rsidRPr="00C322C4" w:rsidRDefault="0068222D" w:rsidP="009B0900">
      <w:pPr>
        <w:pStyle w:val="Style16"/>
        <w:widowControl/>
        <w:tabs>
          <w:tab w:val="left" w:pos="725"/>
        </w:tabs>
        <w:ind w:firstLine="0"/>
        <w:rPr>
          <w:rStyle w:val="FontStyle50"/>
        </w:rPr>
      </w:pPr>
      <w:r w:rsidRPr="00C322C4">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68222D" w:rsidRPr="00C322C4" w:rsidRDefault="0068222D" w:rsidP="009B0900">
      <w:pPr>
        <w:pStyle w:val="Style16"/>
        <w:widowControl/>
        <w:tabs>
          <w:tab w:val="left" w:pos="725"/>
        </w:tabs>
        <w:ind w:firstLine="0"/>
        <w:rPr>
          <w:rStyle w:val="FontStyle50"/>
        </w:rPr>
      </w:pPr>
      <w:r w:rsidRPr="00C322C4">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68222D" w:rsidRPr="001B09AD" w:rsidRDefault="0068222D" w:rsidP="009B0900">
      <w:pPr>
        <w:widowControl w:val="0"/>
        <w:shd w:val="clear" w:color="auto" w:fill="FFFFFF"/>
        <w:tabs>
          <w:tab w:val="left" w:pos="0"/>
          <w:tab w:val="left" w:pos="907"/>
        </w:tabs>
        <w:autoSpaceDE w:val="0"/>
        <w:autoSpaceDN w:val="0"/>
        <w:adjustRightInd w:val="0"/>
        <w:rPr>
          <w:bCs/>
          <w:color w:val="000000"/>
        </w:rPr>
      </w:pPr>
    </w:p>
    <w:p w:rsidR="0068222D" w:rsidRPr="00136E3C" w:rsidRDefault="0068222D" w:rsidP="009B0900">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68222D" w:rsidRDefault="0068222D" w:rsidP="009B0900">
      <w:pPr>
        <w:shd w:val="clear" w:color="auto" w:fill="FFFFFF"/>
        <w:tabs>
          <w:tab w:val="left" w:pos="1276"/>
        </w:tabs>
        <w:rPr>
          <w:color w:val="000000"/>
        </w:rPr>
      </w:pPr>
      <w:r w:rsidRPr="00136E3C">
        <w:rPr>
          <w:color w:val="000000"/>
        </w:rPr>
        <w:t>№1 – Ведомость объемов работ.</w:t>
      </w:r>
    </w:p>
    <w:p w:rsidR="0068222D" w:rsidRPr="00136E3C" w:rsidRDefault="0068222D" w:rsidP="009B0900">
      <w:pPr>
        <w:shd w:val="clear" w:color="auto" w:fill="FFFFFF"/>
        <w:tabs>
          <w:tab w:val="left" w:pos="1276"/>
        </w:tabs>
        <w:rPr>
          <w:color w:val="000000"/>
        </w:rPr>
      </w:pPr>
      <w:r w:rsidRPr="00136E3C">
        <w:rPr>
          <w:color w:val="000000"/>
        </w:rPr>
        <w:t>№</w:t>
      </w:r>
      <w:r>
        <w:rPr>
          <w:color w:val="000000"/>
        </w:rPr>
        <w:t>2</w:t>
      </w:r>
      <w:r w:rsidRPr="00136E3C">
        <w:rPr>
          <w:color w:val="000000"/>
        </w:rPr>
        <w:t xml:space="preserve"> - </w:t>
      </w:r>
      <w:r>
        <w:rPr>
          <w:color w:val="000000"/>
        </w:rPr>
        <w:t>Определение</w:t>
      </w:r>
      <w:r w:rsidRPr="00136E3C">
        <w:rPr>
          <w:color w:val="000000"/>
        </w:rPr>
        <w:t xml:space="preserve"> стоимости </w:t>
      </w:r>
      <w:r>
        <w:rPr>
          <w:color w:val="000000"/>
        </w:rPr>
        <w:t>договора</w:t>
      </w:r>
      <w:r w:rsidRPr="00136E3C">
        <w:rPr>
          <w:color w:val="000000"/>
        </w:rPr>
        <w:t>.</w:t>
      </w:r>
    </w:p>
    <w:p w:rsidR="0068222D" w:rsidRDefault="0068222D" w:rsidP="009B0900">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68222D" w:rsidRDefault="0068222D" w:rsidP="009B0900">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68222D" w:rsidRPr="00136E3C" w:rsidRDefault="0068222D" w:rsidP="009B0900">
      <w:pPr>
        <w:shd w:val="clear" w:color="auto" w:fill="FFFFFF"/>
        <w:tabs>
          <w:tab w:val="left" w:pos="1276"/>
        </w:tabs>
        <w:rPr>
          <w:color w:val="000000"/>
        </w:rPr>
      </w:pPr>
    </w:p>
    <w:p w:rsidR="0068222D" w:rsidRPr="00136E3C" w:rsidRDefault="0068222D" w:rsidP="009B0900">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68222D" w:rsidRPr="00182D11" w:rsidRDefault="0068222D" w:rsidP="009B0900">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68222D" w:rsidRPr="00215E4C" w:rsidRDefault="0068222D" w:rsidP="009B0900">
      <w:pPr>
        <w:rPr>
          <w:b/>
          <w:bCs/>
        </w:rPr>
      </w:pPr>
      <w:r w:rsidRPr="00215E4C">
        <w:rPr>
          <w:b/>
          <w:bCs/>
        </w:rPr>
        <w:t>ФГУП «РФЯЦ-ВНИИТФ им. академ. Е. И. Забабахина»</w:t>
      </w:r>
    </w:p>
    <w:p w:rsidR="0068222D" w:rsidRPr="00215E4C" w:rsidRDefault="0068222D" w:rsidP="009B0900">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68222D" w:rsidRPr="00BD1492" w:rsidRDefault="0068222D" w:rsidP="009B0900">
      <w:r w:rsidRPr="00BD1492">
        <w:t>ИНН/КПП 7423000572 / 742301001</w:t>
      </w:r>
    </w:p>
    <w:p w:rsidR="0068222D" w:rsidRPr="00BD1492" w:rsidRDefault="0068222D" w:rsidP="009B0900">
      <w:r w:rsidRPr="00BD1492">
        <w:t>ФГУП «РФЯЦ-ВНИИТФ им. академ. Е. И. Забабахина»</w:t>
      </w:r>
    </w:p>
    <w:p w:rsidR="0068222D" w:rsidRPr="00BD1492" w:rsidRDefault="0068222D" w:rsidP="009B0900">
      <w:r w:rsidRPr="00BD1492">
        <w:t>р/с 40502810672060100002</w:t>
      </w:r>
    </w:p>
    <w:p w:rsidR="0068222D" w:rsidRPr="00BD1492" w:rsidRDefault="0068222D" w:rsidP="009B0900">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68222D" w:rsidRPr="00215E4C" w:rsidRDefault="0068222D" w:rsidP="009B0900">
      <w:pPr>
        <w:pStyle w:val="ContractText"/>
        <w:rPr>
          <w:rFonts w:ascii="Times New Roman" w:hAnsi="Times New Roman" w:cs="Times New Roman"/>
        </w:rPr>
      </w:pPr>
      <w:r w:rsidRPr="00215E4C">
        <w:rPr>
          <w:rFonts w:ascii="Times New Roman" w:hAnsi="Times New Roman" w:cs="Times New Roman"/>
        </w:rPr>
        <w:t>к/с 30101810700000000602</w:t>
      </w:r>
    </w:p>
    <w:p w:rsidR="0068222D" w:rsidRPr="00215E4C" w:rsidRDefault="0068222D" w:rsidP="009B0900">
      <w:pPr>
        <w:pStyle w:val="ContractText"/>
        <w:rPr>
          <w:rFonts w:ascii="Times New Roman" w:hAnsi="Times New Roman" w:cs="Times New Roman"/>
        </w:rPr>
      </w:pPr>
      <w:r w:rsidRPr="00215E4C">
        <w:rPr>
          <w:rFonts w:ascii="Times New Roman" w:hAnsi="Times New Roman" w:cs="Times New Roman"/>
        </w:rPr>
        <w:t>БИК 047501602</w:t>
      </w:r>
    </w:p>
    <w:p w:rsidR="0068222D" w:rsidRPr="00215E4C" w:rsidRDefault="0068222D" w:rsidP="009B0900">
      <w:pPr>
        <w:pStyle w:val="ContractText"/>
        <w:rPr>
          <w:rFonts w:ascii="Times New Roman" w:hAnsi="Times New Roman" w:cs="Times New Roman"/>
        </w:rPr>
      </w:pPr>
      <w:r w:rsidRPr="00215E4C">
        <w:rPr>
          <w:rFonts w:ascii="Times New Roman" w:hAnsi="Times New Roman" w:cs="Times New Roman"/>
        </w:rPr>
        <w:t>ОГРН 1027401350932</w:t>
      </w:r>
    </w:p>
    <w:p w:rsidR="0068222D" w:rsidRPr="00DD0053" w:rsidRDefault="0068222D" w:rsidP="009B0900">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68222D" w:rsidRDefault="0068222D" w:rsidP="009B0900">
      <w:pPr>
        <w:shd w:val="clear" w:color="auto" w:fill="FFFFFF"/>
        <w:spacing w:line="274" w:lineRule="exact"/>
        <w:jc w:val="both"/>
        <w:rPr>
          <w:b/>
          <w:bCs/>
          <w:color w:val="000000"/>
        </w:rPr>
      </w:pPr>
    </w:p>
    <w:p w:rsidR="0068222D" w:rsidRPr="00136E3C" w:rsidRDefault="0068222D" w:rsidP="009B0900">
      <w:pPr>
        <w:shd w:val="clear" w:color="auto" w:fill="FFFFFF"/>
        <w:spacing w:line="274" w:lineRule="exact"/>
        <w:jc w:val="both"/>
        <w:rPr>
          <w:color w:val="000000"/>
        </w:rPr>
      </w:pPr>
      <w:r w:rsidRPr="00136E3C">
        <w:rPr>
          <w:b/>
          <w:bCs/>
          <w:color w:val="000000"/>
        </w:rPr>
        <w:t>ПОДРЯДЧИК:</w:t>
      </w:r>
    </w:p>
    <w:p w:rsidR="0068222D" w:rsidRDefault="0068222D" w:rsidP="009B0900">
      <w:pPr>
        <w:shd w:val="clear" w:color="auto" w:fill="FFFFFF"/>
        <w:spacing w:line="274" w:lineRule="exact"/>
        <w:jc w:val="both"/>
        <w:rPr>
          <w:color w:val="000000"/>
        </w:rPr>
      </w:pPr>
    </w:p>
    <w:p w:rsidR="0068222D" w:rsidRPr="00136E3C" w:rsidRDefault="0068222D" w:rsidP="009B0900">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68222D" w:rsidRPr="00136E3C" w:rsidRDefault="0068222D" w:rsidP="009B0900">
      <w:pPr>
        <w:shd w:val="clear" w:color="auto" w:fill="FFFFFF"/>
        <w:tabs>
          <w:tab w:val="left" w:pos="5683"/>
        </w:tabs>
        <w:jc w:val="both"/>
        <w:rPr>
          <w:color w:val="000000"/>
        </w:rPr>
      </w:pPr>
    </w:p>
    <w:p w:rsidR="0068222D" w:rsidRPr="00136E3C" w:rsidRDefault="0068222D" w:rsidP="009B0900">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68222D" w:rsidRPr="00136E3C" w:rsidRDefault="0068222D" w:rsidP="009B0900">
      <w:pPr>
        <w:shd w:val="clear" w:color="auto" w:fill="FFFFFF"/>
        <w:tabs>
          <w:tab w:val="left" w:pos="6403"/>
        </w:tabs>
        <w:jc w:val="both"/>
        <w:rPr>
          <w:color w:val="000000"/>
        </w:rPr>
      </w:pPr>
      <w:r w:rsidRPr="00136E3C">
        <w:rPr>
          <w:color w:val="000000"/>
        </w:rPr>
        <w:t>м.п.</w:t>
      </w:r>
      <w:r w:rsidRPr="00136E3C">
        <w:rPr>
          <w:color w:val="000000"/>
        </w:rPr>
        <w:tab/>
        <w:t>м.п.</w:t>
      </w:r>
    </w:p>
    <w:p w:rsidR="0068222D" w:rsidRDefault="0068222D" w:rsidP="009B0900">
      <w:pPr>
        <w:pStyle w:val="BodyTextIndent"/>
        <w:rPr>
          <w:b/>
          <w:color w:val="000000"/>
        </w:rPr>
      </w:pPr>
    </w:p>
    <w:p w:rsidR="0068222D" w:rsidRDefault="0068222D" w:rsidP="009B0900">
      <w:pPr>
        <w:pStyle w:val="BodyTextIndent"/>
        <w:rPr>
          <w:b/>
          <w:color w:val="000000"/>
        </w:rPr>
      </w:pPr>
      <w:r>
        <w:rPr>
          <w:b/>
          <w:color w:val="000000"/>
        </w:rPr>
        <w:br w:type="page"/>
      </w:r>
      <w:r w:rsidRPr="00136E3C">
        <w:rPr>
          <w:b/>
          <w:color w:val="000000"/>
        </w:rPr>
        <w:t>Приложение № 1 к договору подряда №______ от ___________ г.</w:t>
      </w:r>
    </w:p>
    <w:p w:rsidR="0068222D" w:rsidRDefault="0068222D" w:rsidP="009B0900">
      <w:pPr>
        <w:pStyle w:val="BodyTextIndent"/>
        <w:rPr>
          <w:b/>
          <w:color w:val="000000"/>
        </w:rPr>
      </w:pPr>
    </w:p>
    <w:p w:rsidR="0068222D" w:rsidRPr="00B5216C" w:rsidRDefault="0068222D" w:rsidP="009B0900">
      <w:pPr>
        <w:pStyle w:val="BodyTextIndent"/>
        <w:jc w:val="center"/>
        <w:rPr>
          <w:b/>
          <w:color w:val="000000"/>
          <w:sz w:val="28"/>
          <w:szCs w:val="28"/>
        </w:rPr>
      </w:pPr>
      <w:r w:rsidRPr="00B5216C">
        <w:rPr>
          <w:b/>
          <w:color w:val="000000"/>
          <w:sz w:val="28"/>
          <w:szCs w:val="28"/>
        </w:rPr>
        <w:t>Ведомость объемов работ.</w:t>
      </w:r>
    </w:p>
    <w:p w:rsidR="0068222D" w:rsidRPr="006679AA" w:rsidRDefault="0068222D" w:rsidP="009B0900">
      <w:pPr>
        <w:ind w:right="-185"/>
        <w:jc w:val="center"/>
        <w:rPr>
          <w:b/>
          <w:u w:val="single"/>
        </w:rPr>
      </w:pPr>
    </w:p>
    <w:tbl>
      <w:tblPr>
        <w:tblW w:w="106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414"/>
        <w:gridCol w:w="728"/>
        <w:gridCol w:w="900"/>
      </w:tblGrid>
      <w:tr w:rsidR="0068222D" w:rsidTr="001B3531">
        <w:tc>
          <w:tcPr>
            <w:tcW w:w="567" w:type="dxa"/>
            <w:vAlign w:val="center"/>
          </w:tcPr>
          <w:p w:rsidR="0068222D" w:rsidRPr="002B73E8" w:rsidRDefault="0068222D" w:rsidP="001B3531">
            <w:pPr>
              <w:ind w:right="-185"/>
              <w:jc w:val="center"/>
              <w:rPr>
                <w:sz w:val="16"/>
                <w:szCs w:val="16"/>
              </w:rPr>
            </w:pPr>
            <w:r w:rsidRPr="002B73E8">
              <w:rPr>
                <w:sz w:val="16"/>
                <w:szCs w:val="16"/>
              </w:rPr>
              <w:t>№</w:t>
            </w:r>
          </w:p>
          <w:p w:rsidR="0068222D" w:rsidRPr="002B73E8" w:rsidRDefault="0068222D" w:rsidP="001B3531">
            <w:pPr>
              <w:ind w:right="-185"/>
              <w:jc w:val="center"/>
              <w:rPr>
                <w:sz w:val="16"/>
                <w:szCs w:val="16"/>
              </w:rPr>
            </w:pPr>
            <w:r w:rsidRPr="002B73E8">
              <w:rPr>
                <w:sz w:val="16"/>
                <w:szCs w:val="16"/>
              </w:rPr>
              <w:t>П/П</w:t>
            </w:r>
          </w:p>
        </w:tc>
        <w:tc>
          <w:tcPr>
            <w:tcW w:w="8414" w:type="dxa"/>
            <w:vAlign w:val="center"/>
          </w:tcPr>
          <w:p w:rsidR="0068222D" w:rsidRDefault="0068222D" w:rsidP="001B3531">
            <w:pPr>
              <w:ind w:right="-185"/>
              <w:jc w:val="center"/>
            </w:pPr>
            <w:r>
              <w:t>Наименование работ</w:t>
            </w:r>
          </w:p>
        </w:tc>
        <w:tc>
          <w:tcPr>
            <w:tcW w:w="728" w:type="dxa"/>
            <w:vAlign w:val="center"/>
          </w:tcPr>
          <w:p w:rsidR="0068222D" w:rsidRPr="002B73E8" w:rsidRDefault="0068222D" w:rsidP="001B3531">
            <w:pPr>
              <w:ind w:right="-185"/>
              <w:jc w:val="center"/>
              <w:rPr>
                <w:sz w:val="18"/>
                <w:szCs w:val="18"/>
              </w:rPr>
            </w:pPr>
            <w:r w:rsidRPr="002B73E8">
              <w:rPr>
                <w:sz w:val="18"/>
                <w:szCs w:val="18"/>
              </w:rPr>
              <w:t>Ед.</w:t>
            </w:r>
          </w:p>
          <w:p w:rsidR="0068222D" w:rsidRPr="002B73E8" w:rsidRDefault="0068222D" w:rsidP="001B3531">
            <w:pPr>
              <w:ind w:right="-185"/>
              <w:jc w:val="center"/>
              <w:rPr>
                <w:sz w:val="18"/>
                <w:szCs w:val="18"/>
              </w:rPr>
            </w:pPr>
            <w:r w:rsidRPr="002B73E8">
              <w:rPr>
                <w:sz w:val="18"/>
                <w:szCs w:val="18"/>
              </w:rPr>
              <w:t>изм.</w:t>
            </w:r>
          </w:p>
        </w:tc>
        <w:tc>
          <w:tcPr>
            <w:tcW w:w="900" w:type="dxa"/>
            <w:vAlign w:val="center"/>
          </w:tcPr>
          <w:p w:rsidR="0068222D" w:rsidRPr="002B73E8" w:rsidRDefault="0068222D" w:rsidP="001B3531">
            <w:pPr>
              <w:ind w:right="-185"/>
              <w:jc w:val="center"/>
              <w:rPr>
                <w:sz w:val="18"/>
                <w:szCs w:val="18"/>
              </w:rPr>
            </w:pPr>
            <w:r w:rsidRPr="002B73E8">
              <w:rPr>
                <w:sz w:val="18"/>
                <w:szCs w:val="18"/>
              </w:rPr>
              <w:t>Объем</w:t>
            </w:r>
          </w:p>
          <w:p w:rsidR="0068222D" w:rsidRPr="002B73E8" w:rsidRDefault="0068222D" w:rsidP="001B3531">
            <w:pPr>
              <w:ind w:right="-185"/>
              <w:jc w:val="center"/>
              <w:rPr>
                <w:sz w:val="18"/>
                <w:szCs w:val="18"/>
              </w:rPr>
            </w:pPr>
            <w:r w:rsidRPr="002B73E8">
              <w:rPr>
                <w:sz w:val="18"/>
                <w:szCs w:val="18"/>
              </w:rPr>
              <w:t>работ</w:t>
            </w:r>
          </w:p>
        </w:tc>
      </w:tr>
      <w:tr w:rsidR="0068222D" w:rsidTr="001B3531">
        <w:tc>
          <w:tcPr>
            <w:tcW w:w="567" w:type="dxa"/>
          </w:tcPr>
          <w:p w:rsidR="0068222D" w:rsidRDefault="0068222D" w:rsidP="001B3531">
            <w:pPr>
              <w:ind w:right="-185"/>
              <w:jc w:val="center"/>
            </w:pPr>
          </w:p>
        </w:tc>
        <w:tc>
          <w:tcPr>
            <w:tcW w:w="8414" w:type="dxa"/>
          </w:tcPr>
          <w:p w:rsidR="0068222D" w:rsidRPr="002B73E8" w:rsidRDefault="0068222D" w:rsidP="001B3531">
            <w:pPr>
              <w:ind w:right="-185"/>
              <w:jc w:val="center"/>
              <w:rPr>
                <w:b/>
              </w:rPr>
            </w:pPr>
            <w:r>
              <w:rPr>
                <w:b/>
              </w:rPr>
              <w:t>Капитальный ремонт здания (</w:t>
            </w:r>
            <w:r w:rsidRPr="00D67EF2">
              <w:rPr>
                <w:b/>
              </w:rPr>
              <w:t>замена окон, дверей)</w:t>
            </w:r>
          </w:p>
        </w:tc>
        <w:tc>
          <w:tcPr>
            <w:tcW w:w="728" w:type="dxa"/>
            <w:vAlign w:val="center"/>
          </w:tcPr>
          <w:p w:rsidR="0068222D" w:rsidRDefault="0068222D" w:rsidP="001B3531">
            <w:pPr>
              <w:ind w:right="-185"/>
              <w:jc w:val="center"/>
            </w:pPr>
          </w:p>
        </w:tc>
        <w:tc>
          <w:tcPr>
            <w:tcW w:w="900" w:type="dxa"/>
            <w:vAlign w:val="center"/>
          </w:tcPr>
          <w:p w:rsidR="0068222D" w:rsidRDefault="0068222D" w:rsidP="001B3531">
            <w:pPr>
              <w:ind w:right="-185"/>
              <w:jc w:val="center"/>
            </w:pPr>
          </w:p>
        </w:tc>
      </w:tr>
      <w:tr w:rsidR="0068222D" w:rsidTr="001B3531">
        <w:tc>
          <w:tcPr>
            <w:tcW w:w="567" w:type="dxa"/>
          </w:tcPr>
          <w:p w:rsidR="0068222D" w:rsidRDefault="0068222D" w:rsidP="001B3531">
            <w:pPr>
              <w:ind w:right="-185"/>
              <w:jc w:val="center"/>
            </w:pPr>
          </w:p>
        </w:tc>
        <w:tc>
          <w:tcPr>
            <w:tcW w:w="8414" w:type="dxa"/>
          </w:tcPr>
          <w:p w:rsidR="0068222D" w:rsidRPr="009B5D32" w:rsidRDefault="0068222D" w:rsidP="001B3531">
            <w:r>
              <w:t>Демонтаж и монтаж решеток</w:t>
            </w:r>
          </w:p>
        </w:tc>
        <w:tc>
          <w:tcPr>
            <w:tcW w:w="728" w:type="dxa"/>
            <w:vAlign w:val="center"/>
          </w:tcPr>
          <w:p w:rsidR="0068222D" w:rsidRDefault="0068222D" w:rsidP="001B3531">
            <w:pPr>
              <w:ind w:right="-185"/>
              <w:jc w:val="center"/>
            </w:pPr>
            <w:r>
              <w:t>т</w:t>
            </w:r>
          </w:p>
        </w:tc>
        <w:tc>
          <w:tcPr>
            <w:tcW w:w="900" w:type="dxa"/>
            <w:vAlign w:val="center"/>
          </w:tcPr>
          <w:p w:rsidR="0068222D" w:rsidRDefault="0068222D" w:rsidP="001B3531">
            <w:pPr>
              <w:ind w:right="-185"/>
              <w:jc w:val="center"/>
            </w:pPr>
            <w:r>
              <w:t>0.24</w:t>
            </w:r>
          </w:p>
        </w:tc>
      </w:tr>
      <w:tr w:rsidR="0068222D" w:rsidTr="001B3531">
        <w:tc>
          <w:tcPr>
            <w:tcW w:w="567" w:type="dxa"/>
          </w:tcPr>
          <w:p w:rsidR="0068222D" w:rsidRDefault="0068222D" w:rsidP="001B3531">
            <w:pPr>
              <w:ind w:right="-185"/>
              <w:jc w:val="center"/>
            </w:pPr>
            <w:r>
              <w:t>1</w:t>
            </w:r>
          </w:p>
        </w:tc>
        <w:tc>
          <w:tcPr>
            <w:tcW w:w="8414" w:type="dxa"/>
          </w:tcPr>
          <w:p w:rsidR="0068222D" w:rsidRPr="009B5D32" w:rsidRDefault="0068222D" w:rsidP="001B3531">
            <w:r w:rsidRPr="009B5D32">
              <w:t>Разборка деревянных заполнений проемов: оконных с подоконными досками</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128.7</w:t>
            </w:r>
          </w:p>
        </w:tc>
      </w:tr>
      <w:tr w:rsidR="0068222D" w:rsidTr="001B3531">
        <w:tc>
          <w:tcPr>
            <w:tcW w:w="567" w:type="dxa"/>
          </w:tcPr>
          <w:p w:rsidR="0068222D" w:rsidRDefault="0068222D" w:rsidP="001B3531">
            <w:pPr>
              <w:ind w:right="-185"/>
              <w:jc w:val="center"/>
            </w:pPr>
            <w:r>
              <w:t>2</w:t>
            </w:r>
          </w:p>
        </w:tc>
        <w:tc>
          <w:tcPr>
            <w:tcW w:w="8414" w:type="dxa"/>
          </w:tcPr>
          <w:p w:rsidR="0068222D" w:rsidRPr="009B5D32" w:rsidRDefault="0068222D" w:rsidP="001B3531">
            <w:r w:rsidRPr="009B5D32">
              <w:t>Установка в жилых и общественных зданиях блоков ок</w:t>
            </w:r>
            <w:r>
              <w:t>онных из ПХВ совместно с подоконной доской,</w:t>
            </w:r>
            <w:r w:rsidRPr="009B5D32">
              <w:t xml:space="preserve"> в стенах каменных площадью проема более 2 м2</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128.7</w:t>
            </w:r>
          </w:p>
        </w:tc>
      </w:tr>
      <w:tr w:rsidR="0068222D" w:rsidTr="001B3531">
        <w:tc>
          <w:tcPr>
            <w:tcW w:w="567" w:type="dxa"/>
          </w:tcPr>
          <w:p w:rsidR="0068222D" w:rsidRDefault="0068222D" w:rsidP="001B3531">
            <w:pPr>
              <w:ind w:right="-185"/>
              <w:jc w:val="center"/>
            </w:pPr>
            <w:r>
              <w:t>3</w:t>
            </w:r>
          </w:p>
        </w:tc>
        <w:tc>
          <w:tcPr>
            <w:tcW w:w="8414" w:type="dxa"/>
          </w:tcPr>
          <w:p w:rsidR="0068222D" w:rsidRPr="009B5D32" w:rsidRDefault="0068222D" w:rsidP="001B3531">
            <w:r w:rsidRPr="009B5D32">
              <w:t>Оконные и балконные блоки из ПХВ профилей для жилых и общественных зданий (с установленными приборами, стеклопакетами, уплотнительной прокладкой, защитной пле</w:t>
            </w:r>
            <w:r>
              <w:t>нкой на лицевых поверхностях, мо</w:t>
            </w:r>
            <w:r w:rsidRPr="009B5D32">
              <w:t>скитной сеткой) оконный блок с двухкамерным стеклопакетом (3 стекла).</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128.7</w:t>
            </w:r>
          </w:p>
        </w:tc>
      </w:tr>
      <w:tr w:rsidR="0068222D" w:rsidTr="001B3531">
        <w:tc>
          <w:tcPr>
            <w:tcW w:w="567" w:type="dxa"/>
          </w:tcPr>
          <w:p w:rsidR="0068222D" w:rsidRDefault="0068222D" w:rsidP="001B3531">
            <w:pPr>
              <w:ind w:right="-185"/>
              <w:jc w:val="center"/>
            </w:pPr>
            <w:r>
              <w:t>4</w:t>
            </w:r>
          </w:p>
        </w:tc>
        <w:tc>
          <w:tcPr>
            <w:tcW w:w="8414" w:type="dxa"/>
          </w:tcPr>
          <w:p w:rsidR="0068222D" w:rsidRPr="009B5D32" w:rsidRDefault="0068222D" w:rsidP="001B3531">
            <w:r w:rsidRPr="009B5D32">
              <w:t>Доски подоконные пл</w:t>
            </w:r>
            <w:r>
              <w:t>астиковые толщ. 20 мм, шириной 5</w:t>
            </w:r>
            <w:r w:rsidRPr="009B5D32">
              <w:t>00 мм</w:t>
            </w:r>
          </w:p>
        </w:tc>
        <w:tc>
          <w:tcPr>
            <w:tcW w:w="728" w:type="dxa"/>
            <w:vAlign w:val="center"/>
          </w:tcPr>
          <w:p w:rsidR="0068222D" w:rsidRDefault="0068222D" w:rsidP="001B3531">
            <w:pPr>
              <w:ind w:right="-185"/>
              <w:jc w:val="center"/>
            </w:pPr>
            <w:r>
              <w:t>м</w:t>
            </w:r>
          </w:p>
        </w:tc>
        <w:tc>
          <w:tcPr>
            <w:tcW w:w="900" w:type="dxa"/>
            <w:vAlign w:val="center"/>
          </w:tcPr>
          <w:p w:rsidR="0068222D" w:rsidRDefault="0068222D" w:rsidP="001B3531">
            <w:pPr>
              <w:ind w:right="-185"/>
              <w:jc w:val="center"/>
            </w:pPr>
            <w:r>
              <w:t>71.5</w:t>
            </w:r>
          </w:p>
        </w:tc>
      </w:tr>
      <w:tr w:rsidR="0068222D" w:rsidTr="001B3531">
        <w:tc>
          <w:tcPr>
            <w:tcW w:w="567" w:type="dxa"/>
          </w:tcPr>
          <w:p w:rsidR="0068222D" w:rsidRDefault="0068222D" w:rsidP="001B3531">
            <w:pPr>
              <w:ind w:right="-185"/>
              <w:jc w:val="center"/>
            </w:pPr>
            <w:r>
              <w:t>5</w:t>
            </w:r>
          </w:p>
        </w:tc>
        <w:tc>
          <w:tcPr>
            <w:tcW w:w="8414" w:type="dxa"/>
          </w:tcPr>
          <w:p w:rsidR="0068222D" w:rsidRPr="009B5D32" w:rsidRDefault="0068222D" w:rsidP="001B3531">
            <w:r w:rsidRPr="009B5D32">
              <w:t>Облицовка стен декоративным бумажно-слоистым пластиком или листами из синтетических материалов: по деревянной обрешетке</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137.48</w:t>
            </w:r>
          </w:p>
        </w:tc>
      </w:tr>
      <w:tr w:rsidR="0068222D" w:rsidTr="001B3531">
        <w:tc>
          <w:tcPr>
            <w:tcW w:w="567" w:type="dxa"/>
          </w:tcPr>
          <w:p w:rsidR="0068222D" w:rsidRDefault="0068222D" w:rsidP="001B3531">
            <w:pPr>
              <w:ind w:right="-185"/>
              <w:jc w:val="center"/>
            </w:pPr>
            <w:r>
              <w:t>6</w:t>
            </w:r>
          </w:p>
        </w:tc>
        <w:tc>
          <w:tcPr>
            <w:tcW w:w="8414" w:type="dxa"/>
          </w:tcPr>
          <w:p w:rsidR="0068222D" w:rsidRPr="009B5D32" w:rsidRDefault="0068222D" w:rsidP="001B3531">
            <w:r w:rsidRPr="009B5D32">
              <w:t>Панели декоративные пластиковые 2700х250х10 мм</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139.4</w:t>
            </w:r>
          </w:p>
        </w:tc>
      </w:tr>
      <w:tr w:rsidR="0068222D" w:rsidTr="001B3531">
        <w:tc>
          <w:tcPr>
            <w:tcW w:w="567" w:type="dxa"/>
          </w:tcPr>
          <w:p w:rsidR="0068222D" w:rsidRDefault="0068222D" w:rsidP="001B3531">
            <w:pPr>
              <w:ind w:right="-185"/>
              <w:jc w:val="center"/>
            </w:pPr>
            <w:r>
              <w:t>7</w:t>
            </w:r>
          </w:p>
        </w:tc>
        <w:tc>
          <w:tcPr>
            <w:tcW w:w="8414" w:type="dxa"/>
          </w:tcPr>
          <w:p w:rsidR="0068222D" w:rsidRPr="009B5D32" w:rsidRDefault="0068222D" w:rsidP="001B3531">
            <w:r w:rsidRPr="009B5D32">
              <w:t>Устрой</w:t>
            </w:r>
            <w:r>
              <w:t>ство уголков</w:t>
            </w:r>
            <w:r w:rsidRPr="009B5D32">
              <w:t xml:space="preserve"> поливинилхлоридных: на клее КН-2</w:t>
            </w:r>
          </w:p>
        </w:tc>
        <w:tc>
          <w:tcPr>
            <w:tcW w:w="728" w:type="dxa"/>
            <w:vAlign w:val="center"/>
          </w:tcPr>
          <w:p w:rsidR="0068222D" w:rsidRDefault="0068222D" w:rsidP="001B3531">
            <w:pPr>
              <w:ind w:right="-185"/>
              <w:jc w:val="center"/>
            </w:pPr>
            <w:r>
              <w:t>м</w:t>
            </w:r>
          </w:p>
        </w:tc>
        <w:tc>
          <w:tcPr>
            <w:tcW w:w="900" w:type="dxa"/>
            <w:vAlign w:val="center"/>
          </w:tcPr>
          <w:p w:rsidR="0068222D" w:rsidRDefault="0068222D" w:rsidP="001B3531">
            <w:pPr>
              <w:ind w:right="-185"/>
              <w:jc w:val="center"/>
            </w:pPr>
            <w:r>
              <w:t>305.5</w:t>
            </w:r>
          </w:p>
        </w:tc>
      </w:tr>
      <w:tr w:rsidR="0068222D" w:rsidTr="001B3531">
        <w:tc>
          <w:tcPr>
            <w:tcW w:w="567" w:type="dxa"/>
          </w:tcPr>
          <w:p w:rsidR="0068222D" w:rsidRDefault="0068222D" w:rsidP="001B3531">
            <w:pPr>
              <w:ind w:right="-185"/>
              <w:jc w:val="center"/>
            </w:pPr>
            <w:r>
              <w:t>8</w:t>
            </w:r>
          </w:p>
        </w:tc>
        <w:tc>
          <w:tcPr>
            <w:tcW w:w="8414" w:type="dxa"/>
          </w:tcPr>
          <w:p w:rsidR="0068222D" w:rsidRPr="009B5D32" w:rsidRDefault="0068222D" w:rsidP="001B3531">
            <w:r w:rsidRPr="009B5D32">
              <w:t>Ремонт и восстановление герметизации горизонтальных и вертикальных стыков стеновых панелей прокладками на клее в один ряд</w:t>
            </w:r>
          </w:p>
        </w:tc>
        <w:tc>
          <w:tcPr>
            <w:tcW w:w="728" w:type="dxa"/>
            <w:vAlign w:val="center"/>
          </w:tcPr>
          <w:p w:rsidR="0068222D" w:rsidRDefault="0068222D" w:rsidP="001B3531">
            <w:pPr>
              <w:ind w:right="-185"/>
              <w:jc w:val="center"/>
            </w:pPr>
            <w:r>
              <w:t>м</w:t>
            </w:r>
          </w:p>
        </w:tc>
        <w:tc>
          <w:tcPr>
            <w:tcW w:w="900" w:type="dxa"/>
            <w:vAlign w:val="center"/>
          </w:tcPr>
          <w:p w:rsidR="0068222D" w:rsidRDefault="0068222D" w:rsidP="001B3531">
            <w:pPr>
              <w:ind w:right="-185"/>
              <w:jc w:val="center"/>
            </w:pPr>
            <w:r>
              <w:t>377</w:t>
            </w:r>
          </w:p>
        </w:tc>
      </w:tr>
      <w:tr w:rsidR="0068222D" w:rsidTr="001B3531">
        <w:tc>
          <w:tcPr>
            <w:tcW w:w="567" w:type="dxa"/>
          </w:tcPr>
          <w:p w:rsidR="0068222D" w:rsidRDefault="0068222D" w:rsidP="001B3531">
            <w:pPr>
              <w:ind w:right="-185"/>
              <w:jc w:val="center"/>
            </w:pPr>
            <w:r>
              <w:t>9</w:t>
            </w:r>
          </w:p>
        </w:tc>
        <w:tc>
          <w:tcPr>
            <w:tcW w:w="8414" w:type="dxa"/>
          </w:tcPr>
          <w:p w:rsidR="0068222D" w:rsidRPr="009B5D32" w:rsidRDefault="0068222D" w:rsidP="001B3531">
            <w:r>
              <w:t>Пена монтажная для герметизации стыков</w:t>
            </w:r>
          </w:p>
        </w:tc>
        <w:tc>
          <w:tcPr>
            <w:tcW w:w="728" w:type="dxa"/>
            <w:vAlign w:val="center"/>
          </w:tcPr>
          <w:p w:rsidR="0068222D" w:rsidRDefault="0068222D" w:rsidP="001B3531">
            <w:pPr>
              <w:ind w:right="-185"/>
              <w:jc w:val="center"/>
            </w:pPr>
            <w:r>
              <w:t>шт</w:t>
            </w:r>
          </w:p>
        </w:tc>
        <w:tc>
          <w:tcPr>
            <w:tcW w:w="900" w:type="dxa"/>
            <w:vAlign w:val="center"/>
          </w:tcPr>
          <w:p w:rsidR="0068222D" w:rsidRDefault="0068222D" w:rsidP="001B3531">
            <w:pPr>
              <w:ind w:right="-185"/>
              <w:jc w:val="center"/>
            </w:pPr>
            <w:r>
              <w:t>64</w:t>
            </w:r>
          </w:p>
        </w:tc>
      </w:tr>
      <w:tr w:rsidR="0068222D" w:rsidTr="001B3531">
        <w:tc>
          <w:tcPr>
            <w:tcW w:w="567" w:type="dxa"/>
          </w:tcPr>
          <w:p w:rsidR="0068222D" w:rsidRDefault="0068222D" w:rsidP="001B3531">
            <w:pPr>
              <w:ind w:right="-185"/>
              <w:jc w:val="center"/>
            </w:pPr>
            <w:r>
              <w:t>10</w:t>
            </w:r>
          </w:p>
        </w:tc>
        <w:tc>
          <w:tcPr>
            <w:tcW w:w="8414" w:type="dxa"/>
          </w:tcPr>
          <w:p w:rsidR="0068222D" w:rsidRPr="00CE7290" w:rsidRDefault="0068222D" w:rsidP="001B3531">
            <w:r w:rsidRPr="00CE7290">
              <w:t>Ремонт штукатурки наружных прямолинейных откосов по камню и бетону цементно-</w:t>
            </w:r>
            <w:r>
              <w:t>известковым раствором</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53</w:t>
            </w:r>
          </w:p>
        </w:tc>
      </w:tr>
      <w:tr w:rsidR="0068222D" w:rsidTr="001B3531">
        <w:tc>
          <w:tcPr>
            <w:tcW w:w="567" w:type="dxa"/>
          </w:tcPr>
          <w:p w:rsidR="0068222D" w:rsidRDefault="0068222D" w:rsidP="001B3531">
            <w:pPr>
              <w:ind w:right="-185"/>
              <w:jc w:val="center"/>
            </w:pPr>
            <w:r>
              <w:t>11</w:t>
            </w:r>
          </w:p>
        </w:tc>
        <w:tc>
          <w:tcPr>
            <w:tcW w:w="8414" w:type="dxa"/>
          </w:tcPr>
          <w:p w:rsidR="0068222D" w:rsidRPr="00CE7290" w:rsidRDefault="0068222D" w:rsidP="001B3531">
            <w:r w:rsidRPr="00CE7290">
              <w:t>Окраска фасадов с люлек с подготовкой</w:t>
            </w:r>
            <w:r>
              <w:t xml:space="preserve"> поверхности</w:t>
            </w:r>
          </w:p>
        </w:tc>
        <w:tc>
          <w:tcPr>
            <w:tcW w:w="728" w:type="dxa"/>
            <w:vAlign w:val="center"/>
          </w:tcPr>
          <w:p w:rsidR="0068222D" w:rsidRDefault="0068222D" w:rsidP="001B3531">
            <w:pPr>
              <w:ind w:right="-185"/>
              <w:jc w:val="center"/>
            </w:pPr>
            <w:r>
              <w:t>м2</w:t>
            </w:r>
          </w:p>
        </w:tc>
        <w:tc>
          <w:tcPr>
            <w:tcW w:w="900" w:type="dxa"/>
            <w:vAlign w:val="center"/>
          </w:tcPr>
          <w:p w:rsidR="0068222D" w:rsidRDefault="0068222D" w:rsidP="001B3531">
            <w:pPr>
              <w:ind w:right="-185"/>
              <w:jc w:val="center"/>
            </w:pPr>
            <w:r>
              <w:t>45</w:t>
            </w:r>
          </w:p>
        </w:tc>
      </w:tr>
      <w:tr w:rsidR="0068222D" w:rsidTr="001B3531">
        <w:tc>
          <w:tcPr>
            <w:tcW w:w="567" w:type="dxa"/>
          </w:tcPr>
          <w:p w:rsidR="0068222D" w:rsidRDefault="0068222D" w:rsidP="001B3531">
            <w:pPr>
              <w:ind w:right="-185"/>
              <w:jc w:val="center"/>
            </w:pPr>
            <w:r>
              <w:t>12</w:t>
            </w:r>
          </w:p>
        </w:tc>
        <w:tc>
          <w:tcPr>
            <w:tcW w:w="8414" w:type="dxa"/>
          </w:tcPr>
          <w:p w:rsidR="0068222D" w:rsidRPr="00CE7290" w:rsidRDefault="0068222D" w:rsidP="001B3531">
            <w:r>
              <w:t>Смена обделок из листовой стали отливов шириной  до 0.4м</w:t>
            </w:r>
          </w:p>
        </w:tc>
        <w:tc>
          <w:tcPr>
            <w:tcW w:w="728" w:type="dxa"/>
            <w:vAlign w:val="center"/>
          </w:tcPr>
          <w:p w:rsidR="0068222D" w:rsidRDefault="0068222D" w:rsidP="001B3531">
            <w:pPr>
              <w:ind w:right="-185"/>
              <w:jc w:val="center"/>
            </w:pPr>
            <w:r>
              <w:t>м</w:t>
            </w:r>
          </w:p>
        </w:tc>
        <w:tc>
          <w:tcPr>
            <w:tcW w:w="900" w:type="dxa"/>
            <w:vAlign w:val="center"/>
          </w:tcPr>
          <w:p w:rsidR="0068222D" w:rsidRDefault="0068222D" w:rsidP="001B3531">
            <w:pPr>
              <w:ind w:right="-185"/>
              <w:jc w:val="center"/>
            </w:pPr>
            <w:r>
              <w:t>71.5</w:t>
            </w:r>
          </w:p>
        </w:tc>
      </w:tr>
      <w:tr w:rsidR="0068222D" w:rsidTr="001B3531">
        <w:tc>
          <w:tcPr>
            <w:tcW w:w="567" w:type="dxa"/>
          </w:tcPr>
          <w:p w:rsidR="0068222D" w:rsidRDefault="0068222D" w:rsidP="001B3531">
            <w:pPr>
              <w:ind w:right="-185"/>
              <w:jc w:val="center"/>
            </w:pPr>
            <w:r>
              <w:t>13</w:t>
            </w:r>
          </w:p>
        </w:tc>
        <w:tc>
          <w:tcPr>
            <w:tcW w:w="8414" w:type="dxa"/>
          </w:tcPr>
          <w:p w:rsidR="0068222D" w:rsidRPr="00CE7290" w:rsidRDefault="0068222D" w:rsidP="001B3531">
            <w:r>
              <w:t>Погрузка и перевозка строительного мусора</w:t>
            </w:r>
          </w:p>
        </w:tc>
        <w:tc>
          <w:tcPr>
            <w:tcW w:w="728" w:type="dxa"/>
            <w:vAlign w:val="center"/>
          </w:tcPr>
          <w:p w:rsidR="0068222D" w:rsidRDefault="0068222D" w:rsidP="001B3531">
            <w:pPr>
              <w:ind w:right="-185"/>
              <w:jc w:val="center"/>
            </w:pPr>
            <w:r>
              <w:t>т</w:t>
            </w:r>
          </w:p>
        </w:tc>
        <w:tc>
          <w:tcPr>
            <w:tcW w:w="900" w:type="dxa"/>
            <w:vAlign w:val="center"/>
          </w:tcPr>
          <w:p w:rsidR="0068222D" w:rsidRDefault="0068222D" w:rsidP="001B3531">
            <w:pPr>
              <w:ind w:right="-185"/>
              <w:jc w:val="center"/>
            </w:pPr>
            <w:r>
              <w:t>24</w:t>
            </w:r>
          </w:p>
        </w:tc>
      </w:tr>
    </w:tbl>
    <w:p w:rsidR="0068222D" w:rsidRDefault="0068222D" w:rsidP="009B0900">
      <w:pPr>
        <w:ind w:right="-185"/>
      </w:pPr>
    </w:p>
    <w:p w:rsidR="0068222D" w:rsidRDefault="0068222D" w:rsidP="009B0900">
      <w:pPr>
        <w:shd w:val="clear" w:color="auto" w:fill="FFFFFF"/>
        <w:tabs>
          <w:tab w:val="left" w:pos="5683"/>
        </w:tabs>
        <w:jc w:val="center"/>
        <w:rPr>
          <w:b/>
          <w:bCs/>
          <w:color w:val="000000"/>
        </w:rPr>
      </w:pPr>
    </w:p>
    <w:p w:rsidR="0068222D" w:rsidRDefault="0068222D" w:rsidP="009B0900">
      <w:pPr>
        <w:shd w:val="clear" w:color="auto" w:fill="FFFFFF"/>
        <w:tabs>
          <w:tab w:val="left" w:pos="5683"/>
        </w:tabs>
        <w:jc w:val="both"/>
        <w:rPr>
          <w:b/>
          <w:bCs/>
          <w:color w:val="000000"/>
        </w:rPr>
      </w:pPr>
    </w:p>
    <w:p w:rsidR="0068222D" w:rsidRDefault="0068222D" w:rsidP="009B0900">
      <w:pPr>
        <w:shd w:val="clear" w:color="auto" w:fill="FFFFFF"/>
        <w:tabs>
          <w:tab w:val="left" w:pos="5683"/>
        </w:tabs>
        <w:jc w:val="both"/>
        <w:rPr>
          <w:b/>
          <w:bCs/>
          <w:color w:val="000000"/>
        </w:rPr>
      </w:pPr>
    </w:p>
    <w:p w:rsidR="0068222D" w:rsidRDefault="0068222D" w:rsidP="009B0900">
      <w:pPr>
        <w:shd w:val="clear" w:color="auto" w:fill="FFFFFF"/>
        <w:tabs>
          <w:tab w:val="left" w:pos="5683"/>
        </w:tabs>
        <w:jc w:val="both"/>
        <w:rPr>
          <w:b/>
          <w:bCs/>
          <w:color w:val="000000"/>
        </w:rPr>
      </w:pPr>
    </w:p>
    <w:p w:rsidR="0068222D" w:rsidRPr="00136E3C" w:rsidRDefault="0068222D" w:rsidP="009B0900">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68222D" w:rsidRPr="00136E3C" w:rsidRDefault="0068222D" w:rsidP="009B0900">
      <w:pPr>
        <w:shd w:val="clear" w:color="auto" w:fill="FFFFFF"/>
        <w:tabs>
          <w:tab w:val="left" w:pos="5683"/>
        </w:tabs>
        <w:jc w:val="both"/>
        <w:rPr>
          <w:color w:val="000000"/>
        </w:rPr>
      </w:pPr>
    </w:p>
    <w:p w:rsidR="0068222D" w:rsidRPr="00136E3C" w:rsidRDefault="0068222D" w:rsidP="009B0900">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68222D" w:rsidRPr="00136E3C" w:rsidRDefault="0068222D" w:rsidP="009B0900">
      <w:pPr>
        <w:shd w:val="clear" w:color="auto" w:fill="FFFFFF"/>
        <w:tabs>
          <w:tab w:val="left" w:pos="6403"/>
        </w:tabs>
        <w:jc w:val="both"/>
        <w:rPr>
          <w:color w:val="000000"/>
        </w:rPr>
      </w:pPr>
      <w:r w:rsidRPr="00136E3C">
        <w:rPr>
          <w:color w:val="000000"/>
        </w:rPr>
        <w:t>м.п.</w:t>
      </w:r>
      <w:r w:rsidRPr="00136E3C">
        <w:rPr>
          <w:color w:val="000000"/>
        </w:rPr>
        <w:tab/>
        <w:t>м.п.</w:t>
      </w:r>
    </w:p>
    <w:p w:rsidR="0068222D" w:rsidRDefault="0068222D" w:rsidP="009B0900">
      <w:pPr>
        <w:rPr>
          <w:color w:val="000000"/>
        </w:rPr>
      </w:pPr>
    </w:p>
    <w:p w:rsidR="0068222D" w:rsidRDefault="0068222D" w:rsidP="009B0900">
      <w:pPr>
        <w:rPr>
          <w:color w:val="000000"/>
        </w:rPr>
      </w:pPr>
    </w:p>
    <w:p w:rsidR="0068222D" w:rsidRDefault="0068222D" w:rsidP="009B0900">
      <w:pPr>
        <w:ind w:right="-185"/>
        <w:jc w:val="center"/>
      </w:pPr>
      <w:r>
        <w:br w:type="page"/>
      </w:r>
    </w:p>
    <w:tbl>
      <w:tblPr>
        <w:tblW w:w="9978" w:type="dxa"/>
        <w:tblLook w:val="0000"/>
      </w:tblPr>
      <w:tblGrid>
        <w:gridCol w:w="2715"/>
        <w:gridCol w:w="1766"/>
        <w:gridCol w:w="1321"/>
        <w:gridCol w:w="923"/>
        <w:gridCol w:w="1093"/>
        <w:gridCol w:w="2160"/>
      </w:tblGrid>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2244" w:type="dxa"/>
            <w:gridSpan w:val="2"/>
            <w:tcBorders>
              <w:top w:val="nil"/>
              <w:left w:val="nil"/>
              <w:bottom w:val="nil"/>
              <w:right w:val="nil"/>
            </w:tcBorders>
            <w:noWrap/>
            <w:vAlign w:val="bottom"/>
          </w:tcPr>
          <w:p w:rsidR="0068222D" w:rsidRPr="00D6095B" w:rsidRDefault="0068222D" w:rsidP="001B3531">
            <w:pPr>
              <w:ind w:left="540"/>
              <w:rPr>
                <w:color w:val="000000"/>
              </w:rPr>
            </w:pPr>
          </w:p>
        </w:tc>
        <w:tc>
          <w:tcPr>
            <w:tcW w:w="3253" w:type="dxa"/>
            <w:gridSpan w:val="2"/>
            <w:tcBorders>
              <w:top w:val="nil"/>
              <w:left w:val="nil"/>
              <w:bottom w:val="nil"/>
              <w:right w:val="nil"/>
            </w:tcBorders>
            <w:noWrap/>
            <w:vAlign w:val="bottom"/>
          </w:tcPr>
          <w:p w:rsidR="0068222D" w:rsidRPr="00D6095B" w:rsidRDefault="0068222D" w:rsidP="001B3531">
            <w:pPr>
              <w:ind w:left="540"/>
              <w:rPr>
                <w:color w:val="000000"/>
              </w:rPr>
            </w:pPr>
            <w:r w:rsidRPr="00D6095B">
              <w:rPr>
                <w:color w:val="000000"/>
              </w:rPr>
              <w:t xml:space="preserve">Приложение № </w:t>
            </w:r>
            <w:r>
              <w:rPr>
                <w:color w:val="000000"/>
              </w:rPr>
              <w:t>2</w:t>
            </w:r>
          </w:p>
        </w:tc>
      </w:tr>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5497" w:type="dxa"/>
            <w:gridSpan w:val="4"/>
            <w:tcBorders>
              <w:top w:val="nil"/>
              <w:left w:val="nil"/>
              <w:bottom w:val="nil"/>
              <w:right w:val="nil"/>
            </w:tcBorders>
            <w:noWrap/>
            <w:vAlign w:val="bottom"/>
          </w:tcPr>
          <w:p w:rsidR="0068222D" w:rsidRPr="00D6095B" w:rsidRDefault="0068222D" w:rsidP="001B3531">
            <w:pPr>
              <w:ind w:left="540"/>
              <w:rPr>
                <w:color w:val="000000"/>
              </w:rPr>
            </w:pPr>
            <w:r w:rsidRPr="00D6095B">
              <w:rPr>
                <w:color w:val="000000"/>
              </w:rPr>
              <w:t>к договору подряда №___ от ______ г.</w:t>
            </w:r>
          </w:p>
        </w:tc>
      </w:tr>
      <w:tr w:rsidR="0068222D" w:rsidRPr="00D6095B" w:rsidTr="001B3531">
        <w:trPr>
          <w:trHeight w:val="315"/>
        </w:trPr>
        <w:tc>
          <w:tcPr>
            <w:tcW w:w="2715" w:type="dxa"/>
            <w:tcBorders>
              <w:top w:val="nil"/>
              <w:left w:val="nil"/>
              <w:bottom w:val="nil"/>
              <w:right w:val="nil"/>
            </w:tcBorders>
            <w:noWrap/>
            <w:vAlign w:val="bottom"/>
          </w:tcPr>
          <w:p w:rsidR="0068222D" w:rsidRPr="00D6095B" w:rsidRDefault="0068222D" w:rsidP="001B3531">
            <w:pPr>
              <w:ind w:left="540"/>
              <w:rPr>
                <w:color w:val="000000"/>
              </w:rPr>
            </w:pPr>
          </w:p>
        </w:tc>
        <w:tc>
          <w:tcPr>
            <w:tcW w:w="7263" w:type="dxa"/>
            <w:gridSpan w:val="5"/>
            <w:tcBorders>
              <w:top w:val="nil"/>
              <w:left w:val="nil"/>
              <w:bottom w:val="nil"/>
              <w:right w:val="nil"/>
            </w:tcBorders>
            <w:noWrap/>
            <w:vAlign w:val="bottom"/>
          </w:tcPr>
          <w:p w:rsidR="0068222D" w:rsidRPr="00D6095B" w:rsidRDefault="0068222D" w:rsidP="001B3531">
            <w:pPr>
              <w:ind w:left="540"/>
              <w:rPr>
                <w:b/>
                <w:bCs/>
                <w:color w:val="000000"/>
              </w:rPr>
            </w:pPr>
            <w:r>
              <w:rPr>
                <w:b/>
                <w:bCs/>
                <w:color w:val="000000"/>
              </w:rPr>
              <w:t>Определение</w:t>
            </w:r>
            <w:r w:rsidRPr="00D6095B">
              <w:rPr>
                <w:b/>
                <w:bCs/>
                <w:color w:val="000000"/>
              </w:rPr>
              <w:t xml:space="preserve"> стоимости договора</w:t>
            </w:r>
          </w:p>
        </w:tc>
      </w:tr>
      <w:tr w:rsidR="0068222D" w:rsidRPr="00D6095B" w:rsidTr="001B3531">
        <w:trPr>
          <w:trHeight w:val="255"/>
        </w:trPr>
        <w:tc>
          <w:tcPr>
            <w:tcW w:w="9978" w:type="dxa"/>
            <w:gridSpan w:val="6"/>
            <w:tcBorders>
              <w:top w:val="nil"/>
              <w:left w:val="nil"/>
              <w:bottom w:val="nil"/>
              <w:right w:val="nil"/>
            </w:tcBorders>
            <w:noWrap/>
            <w:vAlign w:val="bottom"/>
          </w:tcPr>
          <w:p w:rsidR="0068222D" w:rsidRPr="00D6095B" w:rsidRDefault="0068222D" w:rsidP="001B3531">
            <w:pPr>
              <w:ind w:left="540"/>
              <w:rPr>
                <w:color w:val="000000"/>
              </w:rPr>
            </w:pPr>
          </w:p>
        </w:tc>
      </w:tr>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1321" w:type="dxa"/>
            <w:tcBorders>
              <w:top w:val="nil"/>
              <w:left w:val="nil"/>
              <w:bottom w:val="nil"/>
              <w:right w:val="nil"/>
            </w:tcBorders>
            <w:noWrap/>
            <w:vAlign w:val="bottom"/>
          </w:tcPr>
          <w:p w:rsidR="0068222D" w:rsidRPr="00D6095B" w:rsidRDefault="0068222D" w:rsidP="001B3531">
            <w:pPr>
              <w:ind w:left="540"/>
              <w:rPr>
                <w:color w:val="000000"/>
              </w:rPr>
            </w:pPr>
          </w:p>
        </w:tc>
        <w:tc>
          <w:tcPr>
            <w:tcW w:w="2016" w:type="dxa"/>
            <w:gridSpan w:val="2"/>
            <w:tcBorders>
              <w:top w:val="nil"/>
              <w:left w:val="nil"/>
              <w:bottom w:val="nil"/>
              <w:right w:val="nil"/>
            </w:tcBorders>
            <w:noWrap/>
            <w:vAlign w:val="bottom"/>
          </w:tcPr>
          <w:p w:rsidR="0068222D" w:rsidRPr="00D6095B" w:rsidRDefault="0068222D" w:rsidP="001B3531">
            <w:pPr>
              <w:ind w:left="540"/>
              <w:rPr>
                <w:color w:val="000000"/>
              </w:rPr>
            </w:pPr>
          </w:p>
        </w:tc>
        <w:tc>
          <w:tcPr>
            <w:tcW w:w="2160" w:type="dxa"/>
            <w:tcBorders>
              <w:top w:val="nil"/>
              <w:left w:val="nil"/>
              <w:bottom w:val="nil"/>
              <w:right w:val="nil"/>
            </w:tcBorders>
            <w:noWrap/>
            <w:vAlign w:val="bottom"/>
          </w:tcPr>
          <w:p w:rsidR="0068222D" w:rsidRPr="00D6095B" w:rsidRDefault="0068222D" w:rsidP="001B3531">
            <w:pPr>
              <w:ind w:left="540"/>
              <w:rPr>
                <w:color w:val="000000"/>
              </w:rPr>
            </w:pPr>
          </w:p>
        </w:tc>
      </w:tr>
      <w:tr w:rsidR="0068222D" w:rsidRPr="00D6095B" w:rsidTr="001B3531">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68222D" w:rsidRPr="00D6095B" w:rsidRDefault="0068222D" w:rsidP="001B3531">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68222D" w:rsidRPr="00D6095B" w:rsidRDefault="0068222D" w:rsidP="001B3531">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68222D" w:rsidRPr="00D6095B" w:rsidRDefault="0068222D" w:rsidP="001B3531">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68222D" w:rsidRPr="00D6095B" w:rsidRDefault="0068222D" w:rsidP="001B3531">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68222D" w:rsidRPr="00D6095B" w:rsidRDefault="0068222D" w:rsidP="001B3531">
            <w:pPr>
              <w:jc w:val="center"/>
              <w:rPr>
                <w:color w:val="000000"/>
              </w:rPr>
            </w:pPr>
            <w:r w:rsidRPr="00D6095B">
              <w:rPr>
                <w:color w:val="000000"/>
              </w:rPr>
              <w:t>В ценах 2012 года, руб., по результатам процедуры закупки (Коэффициент ____)</w:t>
            </w:r>
          </w:p>
        </w:tc>
      </w:tr>
      <w:tr w:rsidR="0068222D" w:rsidRPr="00D6095B" w:rsidTr="001B3531">
        <w:trPr>
          <w:trHeight w:val="1155"/>
        </w:trPr>
        <w:tc>
          <w:tcPr>
            <w:tcW w:w="2715" w:type="dxa"/>
            <w:tcBorders>
              <w:top w:val="nil"/>
              <w:left w:val="single" w:sz="4" w:space="0" w:color="auto"/>
              <w:bottom w:val="single" w:sz="4" w:space="0" w:color="auto"/>
              <w:right w:val="single" w:sz="4" w:space="0" w:color="auto"/>
            </w:tcBorders>
            <w:vAlign w:val="center"/>
          </w:tcPr>
          <w:p w:rsidR="0068222D" w:rsidRPr="00D6095B" w:rsidRDefault="0068222D" w:rsidP="001B3531">
            <w:r>
              <w:t>Замена окон</w:t>
            </w:r>
          </w:p>
        </w:tc>
        <w:tc>
          <w:tcPr>
            <w:tcW w:w="1766" w:type="dxa"/>
            <w:tcBorders>
              <w:top w:val="nil"/>
              <w:left w:val="nil"/>
              <w:bottom w:val="single" w:sz="4" w:space="0" w:color="auto"/>
              <w:right w:val="single" w:sz="4" w:space="0" w:color="auto"/>
            </w:tcBorders>
            <w:vAlign w:val="center"/>
          </w:tcPr>
          <w:p w:rsidR="0068222D" w:rsidRPr="00D6095B" w:rsidRDefault="0068222D" w:rsidP="001B3531">
            <w:pPr>
              <w:jc w:val="center"/>
              <w:rPr>
                <w:color w:val="000000"/>
              </w:rPr>
            </w:pPr>
            <w:r>
              <w:t>11/160-12</w:t>
            </w:r>
          </w:p>
        </w:tc>
        <w:tc>
          <w:tcPr>
            <w:tcW w:w="1321" w:type="dxa"/>
            <w:tcBorders>
              <w:top w:val="nil"/>
              <w:left w:val="nil"/>
              <w:bottom w:val="single" w:sz="4" w:space="0" w:color="auto"/>
              <w:right w:val="single" w:sz="4" w:space="0" w:color="auto"/>
            </w:tcBorders>
            <w:vAlign w:val="center"/>
          </w:tcPr>
          <w:p w:rsidR="0068222D" w:rsidRPr="00D6095B" w:rsidRDefault="0068222D" w:rsidP="001B3531">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68222D" w:rsidRPr="00567604" w:rsidRDefault="0068222D" w:rsidP="001B3531">
            <w:pPr>
              <w:jc w:val="center"/>
            </w:pPr>
            <w:r>
              <w:t>261 086,58</w:t>
            </w:r>
          </w:p>
        </w:tc>
        <w:tc>
          <w:tcPr>
            <w:tcW w:w="2160" w:type="dxa"/>
            <w:tcBorders>
              <w:top w:val="nil"/>
              <w:left w:val="nil"/>
              <w:bottom w:val="single" w:sz="4" w:space="0" w:color="auto"/>
              <w:right w:val="single" w:sz="4" w:space="0" w:color="auto"/>
            </w:tcBorders>
            <w:noWrap/>
            <w:vAlign w:val="bottom"/>
          </w:tcPr>
          <w:p w:rsidR="0068222D" w:rsidRPr="00D6095B" w:rsidRDefault="0068222D" w:rsidP="001B3531">
            <w:pPr>
              <w:ind w:left="540"/>
              <w:rPr>
                <w:color w:val="000000"/>
              </w:rPr>
            </w:pPr>
          </w:p>
        </w:tc>
      </w:tr>
      <w:tr w:rsidR="0068222D" w:rsidRPr="00D6095B" w:rsidTr="001B3531">
        <w:trPr>
          <w:trHeight w:val="255"/>
        </w:trPr>
        <w:tc>
          <w:tcPr>
            <w:tcW w:w="2715" w:type="dxa"/>
            <w:tcBorders>
              <w:top w:val="nil"/>
              <w:left w:val="single" w:sz="4" w:space="0" w:color="auto"/>
              <w:bottom w:val="single" w:sz="4" w:space="0" w:color="auto"/>
              <w:right w:val="single" w:sz="4" w:space="0" w:color="auto"/>
            </w:tcBorders>
            <w:vAlign w:val="bottom"/>
          </w:tcPr>
          <w:p w:rsidR="0068222D" w:rsidRPr="00D6095B" w:rsidRDefault="0068222D" w:rsidP="001B3531">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68222D" w:rsidRPr="00D6095B" w:rsidRDefault="0068222D" w:rsidP="001B3531">
            <w:pPr>
              <w:ind w:left="540"/>
              <w:rPr>
                <w:color w:val="000000"/>
              </w:rPr>
            </w:pPr>
          </w:p>
        </w:tc>
        <w:tc>
          <w:tcPr>
            <w:tcW w:w="1321" w:type="dxa"/>
            <w:tcBorders>
              <w:top w:val="nil"/>
              <w:left w:val="nil"/>
              <w:bottom w:val="single" w:sz="4" w:space="0" w:color="auto"/>
              <w:right w:val="single" w:sz="4" w:space="0" w:color="auto"/>
            </w:tcBorders>
            <w:vAlign w:val="bottom"/>
          </w:tcPr>
          <w:p w:rsidR="0068222D" w:rsidRPr="00D6095B" w:rsidRDefault="0068222D" w:rsidP="001B353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68222D" w:rsidRPr="00353319" w:rsidRDefault="0068222D" w:rsidP="001B3531">
            <w:pPr>
              <w:ind w:left="540"/>
              <w:rPr>
                <w:b/>
                <w:color w:val="000000"/>
              </w:rPr>
            </w:pPr>
            <w:r>
              <w:rPr>
                <w:b/>
              </w:rPr>
              <w:t>261 086,58</w:t>
            </w:r>
          </w:p>
        </w:tc>
        <w:tc>
          <w:tcPr>
            <w:tcW w:w="2160" w:type="dxa"/>
            <w:tcBorders>
              <w:top w:val="nil"/>
              <w:left w:val="nil"/>
              <w:bottom w:val="single" w:sz="4" w:space="0" w:color="auto"/>
              <w:right w:val="single" w:sz="4" w:space="0" w:color="auto"/>
            </w:tcBorders>
            <w:noWrap/>
            <w:vAlign w:val="bottom"/>
          </w:tcPr>
          <w:p w:rsidR="0068222D" w:rsidRPr="00567604" w:rsidRDefault="0068222D" w:rsidP="001B3531">
            <w:pPr>
              <w:ind w:left="540"/>
              <w:rPr>
                <w:color w:val="000000"/>
              </w:rPr>
            </w:pPr>
          </w:p>
        </w:tc>
      </w:tr>
      <w:tr w:rsidR="0068222D" w:rsidRPr="00D6095B" w:rsidTr="001B3531">
        <w:trPr>
          <w:trHeight w:val="255"/>
        </w:trPr>
        <w:tc>
          <w:tcPr>
            <w:tcW w:w="2715" w:type="dxa"/>
            <w:tcBorders>
              <w:top w:val="nil"/>
              <w:left w:val="single" w:sz="4" w:space="0" w:color="auto"/>
              <w:bottom w:val="single" w:sz="4" w:space="0" w:color="auto"/>
              <w:right w:val="single" w:sz="4" w:space="0" w:color="auto"/>
            </w:tcBorders>
            <w:vAlign w:val="bottom"/>
          </w:tcPr>
          <w:p w:rsidR="0068222D" w:rsidRPr="00D6095B" w:rsidRDefault="0068222D" w:rsidP="001B3531">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68222D" w:rsidRPr="00D6095B" w:rsidRDefault="0068222D" w:rsidP="001B3531">
            <w:pPr>
              <w:ind w:left="540"/>
              <w:rPr>
                <w:color w:val="000000"/>
              </w:rPr>
            </w:pPr>
          </w:p>
        </w:tc>
        <w:tc>
          <w:tcPr>
            <w:tcW w:w="1321" w:type="dxa"/>
            <w:tcBorders>
              <w:top w:val="nil"/>
              <w:left w:val="nil"/>
              <w:bottom w:val="single" w:sz="4" w:space="0" w:color="auto"/>
              <w:right w:val="single" w:sz="4" w:space="0" w:color="auto"/>
            </w:tcBorders>
            <w:vAlign w:val="bottom"/>
          </w:tcPr>
          <w:p w:rsidR="0068222D" w:rsidRPr="00D6095B" w:rsidRDefault="0068222D" w:rsidP="001B353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68222D" w:rsidRPr="00D6095B" w:rsidRDefault="0068222D" w:rsidP="001B3531">
            <w:pPr>
              <w:ind w:left="540"/>
              <w:rPr>
                <w:b/>
                <w:bCs/>
                <w:color w:val="000000"/>
              </w:rPr>
            </w:pPr>
          </w:p>
        </w:tc>
        <w:tc>
          <w:tcPr>
            <w:tcW w:w="2160" w:type="dxa"/>
            <w:tcBorders>
              <w:top w:val="nil"/>
              <w:left w:val="nil"/>
              <w:bottom w:val="single" w:sz="4" w:space="0" w:color="auto"/>
              <w:right w:val="single" w:sz="4" w:space="0" w:color="auto"/>
            </w:tcBorders>
            <w:noWrap/>
            <w:vAlign w:val="bottom"/>
          </w:tcPr>
          <w:p w:rsidR="0068222D" w:rsidRPr="00D6095B" w:rsidRDefault="0068222D" w:rsidP="001B3531">
            <w:pPr>
              <w:ind w:left="540"/>
              <w:rPr>
                <w:b/>
                <w:bCs/>
                <w:color w:val="000000"/>
              </w:rPr>
            </w:pPr>
          </w:p>
        </w:tc>
      </w:tr>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1321" w:type="dxa"/>
            <w:tcBorders>
              <w:top w:val="nil"/>
              <w:left w:val="nil"/>
              <w:bottom w:val="nil"/>
              <w:right w:val="nil"/>
            </w:tcBorders>
            <w:noWrap/>
            <w:vAlign w:val="bottom"/>
          </w:tcPr>
          <w:p w:rsidR="0068222D" w:rsidRPr="00D6095B" w:rsidRDefault="0068222D" w:rsidP="001B3531">
            <w:pPr>
              <w:ind w:left="540"/>
              <w:rPr>
                <w:color w:val="000000"/>
              </w:rPr>
            </w:pPr>
          </w:p>
        </w:tc>
        <w:tc>
          <w:tcPr>
            <w:tcW w:w="2016" w:type="dxa"/>
            <w:gridSpan w:val="2"/>
            <w:tcBorders>
              <w:top w:val="nil"/>
              <w:left w:val="nil"/>
              <w:bottom w:val="nil"/>
              <w:right w:val="nil"/>
            </w:tcBorders>
            <w:noWrap/>
            <w:vAlign w:val="bottom"/>
          </w:tcPr>
          <w:p w:rsidR="0068222D" w:rsidRPr="00D6095B" w:rsidRDefault="0068222D" w:rsidP="001B3531">
            <w:pPr>
              <w:ind w:left="540"/>
              <w:rPr>
                <w:color w:val="000000"/>
              </w:rPr>
            </w:pPr>
          </w:p>
        </w:tc>
        <w:tc>
          <w:tcPr>
            <w:tcW w:w="2160" w:type="dxa"/>
            <w:tcBorders>
              <w:top w:val="nil"/>
              <w:left w:val="nil"/>
              <w:bottom w:val="nil"/>
              <w:right w:val="nil"/>
            </w:tcBorders>
            <w:noWrap/>
            <w:vAlign w:val="bottom"/>
          </w:tcPr>
          <w:p w:rsidR="0068222D" w:rsidRPr="00D6095B" w:rsidRDefault="0068222D" w:rsidP="001B3531">
            <w:pPr>
              <w:ind w:left="540"/>
              <w:rPr>
                <w:color w:val="000000"/>
              </w:rPr>
            </w:pPr>
          </w:p>
        </w:tc>
      </w:tr>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1321" w:type="dxa"/>
            <w:tcBorders>
              <w:top w:val="nil"/>
              <w:left w:val="nil"/>
              <w:bottom w:val="nil"/>
              <w:right w:val="nil"/>
            </w:tcBorders>
            <w:noWrap/>
            <w:vAlign w:val="bottom"/>
          </w:tcPr>
          <w:p w:rsidR="0068222D" w:rsidRPr="00D6095B" w:rsidRDefault="0068222D" w:rsidP="001B3531">
            <w:pPr>
              <w:ind w:left="540"/>
              <w:rPr>
                <w:color w:val="000000"/>
              </w:rPr>
            </w:pPr>
          </w:p>
        </w:tc>
        <w:tc>
          <w:tcPr>
            <w:tcW w:w="2016" w:type="dxa"/>
            <w:gridSpan w:val="2"/>
            <w:tcBorders>
              <w:top w:val="nil"/>
              <w:left w:val="nil"/>
              <w:bottom w:val="nil"/>
              <w:right w:val="nil"/>
            </w:tcBorders>
            <w:noWrap/>
            <w:vAlign w:val="bottom"/>
          </w:tcPr>
          <w:p w:rsidR="0068222D" w:rsidRPr="00D6095B" w:rsidRDefault="0068222D" w:rsidP="001B3531">
            <w:pPr>
              <w:ind w:left="540"/>
              <w:rPr>
                <w:color w:val="000000"/>
              </w:rPr>
            </w:pPr>
          </w:p>
        </w:tc>
        <w:tc>
          <w:tcPr>
            <w:tcW w:w="2160" w:type="dxa"/>
            <w:tcBorders>
              <w:top w:val="nil"/>
              <w:left w:val="nil"/>
              <w:bottom w:val="nil"/>
              <w:right w:val="nil"/>
            </w:tcBorders>
            <w:noWrap/>
            <w:vAlign w:val="bottom"/>
          </w:tcPr>
          <w:p w:rsidR="0068222D" w:rsidRPr="00D6095B" w:rsidRDefault="0068222D" w:rsidP="001B3531">
            <w:pPr>
              <w:rPr>
                <w:color w:val="000000"/>
              </w:rPr>
            </w:pPr>
            <w:r w:rsidRPr="00D6095B">
              <w:rPr>
                <w:color w:val="000000"/>
              </w:rPr>
              <w:t>В. Н. Зацепин</w:t>
            </w:r>
          </w:p>
        </w:tc>
      </w:tr>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1321" w:type="dxa"/>
            <w:tcBorders>
              <w:top w:val="nil"/>
              <w:left w:val="nil"/>
              <w:bottom w:val="nil"/>
              <w:right w:val="nil"/>
            </w:tcBorders>
            <w:noWrap/>
            <w:vAlign w:val="bottom"/>
          </w:tcPr>
          <w:p w:rsidR="0068222D" w:rsidRPr="00D6095B" w:rsidRDefault="0068222D" w:rsidP="001B3531">
            <w:pPr>
              <w:ind w:left="540"/>
              <w:rPr>
                <w:color w:val="000000"/>
              </w:rPr>
            </w:pPr>
          </w:p>
        </w:tc>
        <w:tc>
          <w:tcPr>
            <w:tcW w:w="2016" w:type="dxa"/>
            <w:gridSpan w:val="2"/>
            <w:tcBorders>
              <w:top w:val="nil"/>
              <w:left w:val="nil"/>
              <w:bottom w:val="nil"/>
              <w:right w:val="nil"/>
            </w:tcBorders>
            <w:noWrap/>
            <w:vAlign w:val="bottom"/>
          </w:tcPr>
          <w:p w:rsidR="0068222D" w:rsidRPr="00D6095B" w:rsidRDefault="0068222D" w:rsidP="001B3531">
            <w:pPr>
              <w:ind w:left="540"/>
              <w:rPr>
                <w:color w:val="000000"/>
              </w:rPr>
            </w:pPr>
          </w:p>
        </w:tc>
        <w:tc>
          <w:tcPr>
            <w:tcW w:w="2160" w:type="dxa"/>
            <w:tcBorders>
              <w:top w:val="nil"/>
              <w:left w:val="nil"/>
              <w:bottom w:val="nil"/>
              <w:right w:val="nil"/>
            </w:tcBorders>
            <w:noWrap/>
            <w:vAlign w:val="bottom"/>
          </w:tcPr>
          <w:p w:rsidR="0068222D" w:rsidRPr="00D6095B" w:rsidRDefault="0068222D" w:rsidP="001B3531">
            <w:pPr>
              <w:ind w:left="540"/>
              <w:rPr>
                <w:color w:val="000000"/>
              </w:rPr>
            </w:pPr>
          </w:p>
        </w:tc>
      </w:tr>
      <w:tr w:rsidR="0068222D" w:rsidRPr="00D6095B" w:rsidTr="001B3531">
        <w:trPr>
          <w:trHeight w:val="255"/>
        </w:trPr>
        <w:tc>
          <w:tcPr>
            <w:tcW w:w="2715" w:type="dxa"/>
            <w:tcBorders>
              <w:top w:val="nil"/>
              <w:left w:val="nil"/>
              <w:bottom w:val="nil"/>
              <w:right w:val="nil"/>
            </w:tcBorders>
            <w:noWrap/>
            <w:vAlign w:val="bottom"/>
          </w:tcPr>
          <w:p w:rsidR="0068222D" w:rsidRPr="00D6095B" w:rsidRDefault="0068222D" w:rsidP="001B3531">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68222D" w:rsidRPr="00D6095B" w:rsidRDefault="0068222D" w:rsidP="001B3531">
            <w:pPr>
              <w:ind w:left="540"/>
              <w:rPr>
                <w:color w:val="000000"/>
              </w:rPr>
            </w:pPr>
          </w:p>
        </w:tc>
        <w:tc>
          <w:tcPr>
            <w:tcW w:w="1321" w:type="dxa"/>
            <w:tcBorders>
              <w:top w:val="nil"/>
              <w:left w:val="nil"/>
              <w:bottom w:val="nil"/>
              <w:right w:val="nil"/>
            </w:tcBorders>
            <w:noWrap/>
            <w:vAlign w:val="bottom"/>
          </w:tcPr>
          <w:p w:rsidR="0068222D" w:rsidRPr="00D6095B" w:rsidRDefault="0068222D" w:rsidP="001B3531">
            <w:pPr>
              <w:ind w:left="540"/>
              <w:rPr>
                <w:color w:val="000000"/>
              </w:rPr>
            </w:pPr>
          </w:p>
        </w:tc>
        <w:tc>
          <w:tcPr>
            <w:tcW w:w="2016" w:type="dxa"/>
            <w:gridSpan w:val="2"/>
            <w:tcBorders>
              <w:top w:val="nil"/>
              <w:left w:val="nil"/>
              <w:bottom w:val="nil"/>
              <w:right w:val="nil"/>
            </w:tcBorders>
            <w:noWrap/>
            <w:vAlign w:val="bottom"/>
          </w:tcPr>
          <w:p w:rsidR="0068222D" w:rsidRPr="00D6095B" w:rsidRDefault="0068222D" w:rsidP="001B3531">
            <w:pPr>
              <w:ind w:left="540"/>
              <w:rPr>
                <w:color w:val="000000"/>
              </w:rPr>
            </w:pPr>
          </w:p>
        </w:tc>
        <w:tc>
          <w:tcPr>
            <w:tcW w:w="2160" w:type="dxa"/>
            <w:tcBorders>
              <w:top w:val="nil"/>
              <w:left w:val="nil"/>
              <w:bottom w:val="nil"/>
              <w:right w:val="nil"/>
            </w:tcBorders>
            <w:noWrap/>
            <w:vAlign w:val="bottom"/>
          </w:tcPr>
          <w:p w:rsidR="0068222D" w:rsidRPr="00D6095B" w:rsidRDefault="0068222D" w:rsidP="001B3531">
            <w:pPr>
              <w:ind w:left="540"/>
              <w:rPr>
                <w:color w:val="000000"/>
              </w:rPr>
            </w:pPr>
          </w:p>
        </w:tc>
      </w:tr>
    </w:tbl>
    <w:p w:rsidR="0068222D" w:rsidRDefault="0068222D" w:rsidP="009B0900">
      <w:pPr>
        <w:ind w:right="-185"/>
        <w:jc w:val="center"/>
      </w:pPr>
    </w:p>
    <w:p w:rsidR="0068222D" w:rsidRDefault="0068222D" w:rsidP="009B0900">
      <w:pPr>
        <w:ind w:right="-185"/>
        <w:jc w:val="center"/>
      </w:pPr>
    </w:p>
    <w:p w:rsidR="0068222D" w:rsidRDefault="0068222D" w:rsidP="009B0900">
      <w:pPr>
        <w:ind w:right="-185"/>
        <w:jc w:val="center"/>
      </w:pPr>
    </w:p>
    <w:p w:rsidR="0068222D" w:rsidRDefault="0068222D" w:rsidP="009B0900">
      <w:pPr>
        <w:ind w:right="-185"/>
        <w:jc w:val="center"/>
      </w:pPr>
    </w:p>
    <w:p w:rsidR="0068222D" w:rsidRDefault="0068222D" w:rsidP="009B0900">
      <w:pPr>
        <w:ind w:right="-185"/>
        <w:jc w:val="center"/>
      </w:pPr>
    </w:p>
    <w:p w:rsidR="0068222D" w:rsidRDefault="0068222D" w:rsidP="009B0900">
      <w:pPr>
        <w:ind w:right="-185"/>
        <w:jc w:val="center"/>
      </w:pPr>
    </w:p>
    <w:p w:rsidR="0068222D" w:rsidRDefault="0068222D" w:rsidP="009B0900">
      <w:pPr>
        <w:ind w:right="-185"/>
        <w:jc w:val="center"/>
      </w:pPr>
    </w:p>
    <w:p w:rsidR="0068222D" w:rsidRPr="00D6095B" w:rsidRDefault="0068222D" w:rsidP="009B0900">
      <w:pPr>
        <w:ind w:left="540"/>
        <w:rPr>
          <w:color w:val="000000"/>
        </w:rPr>
      </w:pPr>
      <w:r>
        <w:rPr>
          <w:color w:val="000000"/>
        </w:rPr>
        <w:br w:type="page"/>
      </w:r>
      <w:r w:rsidRPr="00D6095B">
        <w:rPr>
          <w:color w:val="000000"/>
        </w:rPr>
        <w:t>Форма</w:t>
      </w:r>
    </w:p>
    <w:p w:rsidR="0068222D" w:rsidRPr="00D6095B" w:rsidRDefault="0068222D" w:rsidP="009B0900">
      <w:pPr>
        <w:jc w:val="right"/>
        <w:rPr>
          <w:color w:val="000000"/>
        </w:rPr>
      </w:pPr>
      <w:r w:rsidRPr="00D6095B">
        <w:rPr>
          <w:color w:val="000000"/>
        </w:rPr>
        <w:t xml:space="preserve">Приложение № </w:t>
      </w:r>
      <w:r>
        <w:rPr>
          <w:color w:val="000000"/>
        </w:rPr>
        <w:t>3</w:t>
      </w:r>
    </w:p>
    <w:p w:rsidR="0068222D" w:rsidRPr="00D6095B" w:rsidRDefault="0068222D" w:rsidP="009B0900">
      <w:pPr>
        <w:pStyle w:val="BodyTextIndent"/>
        <w:jc w:val="right"/>
        <w:rPr>
          <w:color w:val="000000"/>
          <w:szCs w:val="24"/>
        </w:rPr>
      </w:pPr>
      <w:r w:rsidRPr="00D6095B">
        <w:rPr>
          <w:color w:val="000000"/>
          <w:szCs w:val="24"/>
        </w:rPr>
        <w:t>к договору подряда №_____ от _______2012 г.</w:t>
      </w:r>
    </w:p>
    <w:p w:rsidR="0068222D" w:rsidRPr="00D6095B" w:rsidRDefault="0068222D" w:rsidP="009B0900">
      <w:pPr>
        <w:pStyle w:val="BodyTextIndent"/>
        <w:rPr>
          <w:color w:val="000000"/>
          <w:szCs w:val="24"/>
        </w:rPr>
      </w:pPr>
    </w:p>
    <w:p w:rsidR="0068222D" w:rsidRPr="00D6095B" w:rsidRDefault="0068222D" w:rsidP="009B0900">
      <w:pPr>
        <w:pStyle w:val="BodyTextIndent"/>
        <w:rPr>
          <w:color w:val="000000"/>
          <w:szCs w:val="24"/>
        </w:rPr>
      </w:pPr>
    </w:p>
    <w:p w:rsidR="0068222D" w:rsidRPr="00D6095B" w:rsidRDefault="0068222D" w:rsidP="009B0900">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68222D" w:rsidRPr="00D6095B" w:rsidRDefault="0068222D" w:rsidP="009B0900">
      <w:pPr>
        <w:shd w:val="clear" w:color="auto" w:fill="FFFFFF"/>
        <w:ind w:right="10"/>
        <w:jc w:val="center"/>
        <w:rPr>
          <w:color w:val="000000"/>
        </w:rPr>
      </w:pPr>
    </w:p>
    <w:p w:rsidR="0068222D" w:rsidRPr="00D6095B" w:rsidRDefault="0068222D" w:rsidP="009B0900">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68222D" w:rsidRPr="00D6095B" w:rsidTr="001B3531">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ind w:left="1402"/>
              <w:rPr>
                <w:color w:val="000000"/>
              </w:rPr>
            </w:pPr>
          </w:p>
          <w:p w:rsidR="0068222D" w:rsidRPr="00D6095B" w:rsidRDefault="0068222D" w:rsidP="001B3531">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spacing w:line="226" w:lineRule="exact"/>
              <w:ind w:left="82" w:firstLine="2112"/>
              <w:jc w:val="center"/>
              <w:rPr>
                <w:color w:val="000000"/>
              </w:rPr>
            </w:pPr>
          </w:p>
          <w:p w:rsidR="0068222D" w:rsidRPr="00D6095B" w:rsidRDefault="0068222D" w:rsidP="001B3531">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68222D" w:rsidRPr="00D6095B" w:rsidTr="001B3531">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jc w:val="center"/>
              <w:rPr>
                <w:color w:val="000000"/>
              </w:rPr>
            </w:pPr>
            <w:r w:rsidRPr="00D6095B">
              <w:rPr>
                <w:color w:val="000000"/>
              </w:rPr>
              <w:t xml:space="preserve">3 </w:t>
            </w:r>
          </w:p>
        </w:tc>
      </w:tr>
      <w:tr w:rsidR="0068222D" w:rsidRPr="00D6095B" w:rsidTr="001B3531">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spacing w:line="274" w:lineRule="exact"/>
              <w:ind w:left="149" w:right="182"/>
              <w:jc w:val="center"/>
              <w:rPr>
                <w:color w:val="000000"/>
              </w:rPr>
            </w:pPr>
          </w:p>
          <w:p w:rsidR="0068222D" w:rsidRPr="00D6095B" w:rsidRDefault="0068222D" w:rsidP="001B3531">
            <w:pPr>
              <w:shd w:val="clear" w:color="auto" w:fill="FFFFFF"/>
              <w:spacing w:line="274" w:lineRule="exact"/>
              <w:ind w:left="149" w:right="182"/>
              <w:jc w:val="center"/>
              <w:rPr>
                <w:color w:val="000000"/>
              </w:rPr>
            </w:pPr>
          </w:p>
        </w:tc>
      </w:tr>
      <w:tr w:rsidR="0068222D" w:rsidRPr="00D6095B" w:rsidTr="001B3531">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8222D" w:rsidRPr="00D6095B" w:rsidRDefault="0068222D" w:rsidP="001B3531">
            <w:pPr>
              <w:shd w:val="clear" w:color="auto" w:fill="FFFFFF"/>
              <w:spacing w:line="274" w:lineRule="exact"/>
              <w:ind w:left="149" w:right="182"/>
              <w:jc w:val="center"/>
              <w:rPr>
                <w:color w:val="000000"/>
              </w:rPr>
            </w:pPr>
          </w:p>
          <w:p w:rsidR="0068222D" w:rsidRPr="00D6095B" w:rsidRDefault="0068222D" w:rsidP="001B3531">
            <w:pPr>
              <w:shd w:val="clear" w:color="auto" w:fill="FFFFFF"/>
              <w:spacing w:line="274" w:lineRule="exact"/>
              <w:ind w:left="149" w:right="182"/>
              <w:jc w:val="center"/>
              <w:rPr>
                <w:color w:val="000000"/>
              </w:rPr>
            </w:pPr>
          </w:p>
        </w:tc>
      </w:tr>
      <w:tr w:rsidR="0068222D" w:rsidRPr="00D6095B" w:rsidTr="001B3531">
        <w:tblPrEx>
          <w:tblBorders>
            <w:top w:val="single" w:sz="4" w:space="0" w:color="auto"/>
          </w:tblBorders>
          <w:tblCellMar>
            <w:left w:w="108" w:type="dxa"/>
            <w:right w:w="108" w:type="dxa"/>
          </w:tblCellMar>
        </w:tblPrEx>
        <w:trPr>
          <w:trHeight w:val="100"/>
        </w:trPr>
        <w:tc>
          <w:tcPr>
            <w:tcW w:w="9360" w:type="dxa"/>
            <w:gridSpan w:val="4"/>
          </w:tcPr>
          <w:p w:rsidR="0068222D" w:rsidRPr="00D6095B" w:rsidRDefault="0068222D" w:rsidP="001B3531">
            <w:pPr>
              <w:rPr>
                <w:color w:val="000000"/>
              </w:rPr>
            </w:pPr>
          </w:p>
          <w:p w:rsidR="0068222D" w:rsidRPr="00D6095B" w:rsidRDefault="0068222D" w:rsidP="001B3531">
            <w:pPr>
              <w:rPr>
                <w:color w:val="000000"/>
              </w:rPr>
            </w:pPr>
          </w:p>
          <w:p w:rsidR="0068222D" w:rsidRPr="00D6095B" w:rsidRDefault="0068222D" w:rsidP="001B3531">
            <w:pPr>
              <w:rPr>
                <w:color w:val="000000"/>
              </w:rPr>
            </w:pPr>
          </w:p>
          <w:p w:rsidR="0068222D" w:rsidRPr="00D6095B" w:rsidRDefault="0068222D" w:rsidP="001B3531">
            <w:pPr>
              <w:rPr>
                <w:color w:val="000000"/>
              </w:rPr>
            </w:pPr>
          </w:p>
          <w:p w:rsidR="0068222D" w:rsidRPr="00D6095B" w:rsidRDefault="0068222D" w:rsidP="001B3531">
            <w:pPr>
              <w:rPr>
                <w:color w:val="000000"/>
              </w:rPr>
            </w:pPr>
          </w:p>
          <w:p w:rsidR="0068222D" w:rsidRPr="00D6095B" w:rsidRDefault="0068222D" w:rsidP="001B3531">
            <w:pPr>
              <w:rPr>
                <w:color w:val="000000"/>
              </w:rPr>
            </w:pPr>
          </w:p>
          <w:p w:rsidR="0068222D" w:rsidRPr="00D6095B" w:rsidRDefault="0068222D" w:rsidP="001B3531">
            <w:pPr>
              <w:rPr>
                <w:color w:val="000000"/>
              </w:rPr>
            </w:pPr>
            <w:r w:rsidRPr="00D6095B">
              <w:rPr>
                <w:color w:val="000000"/>
              </w:rPr>
              <w:t>ЗАКАЗЧИК                                                                          ПОДРЯДЧИК</w:t>
            </w:r>
          </w:p>
          <w:p w:rsidR="0068222D" w:rsidRPr="00D6095B" w:rsidRDefault="0068222D" w:rsidP="001B3531">
            <w:pPr>
              <w:rPr>
                <w:color w:val="000000"/>
              </w:rPr>
            </w:pPr>
          </w:p>
          <w:p w:rsidR="0068222D" w:rsidRPr="00D6095B" w:rsidRDefault="0068222D" w:rsidP="001B3531">
            <w:pPr>
              <w:rPr>
                <w:color w:val="000000"/>
              </w:rPr>
            </w:pPr>
            <w:r w:rsidRPr="00D6095B">
              <w:rPr>
                <w:color w:val="000000"/>
              </w:rPr>
              <w:t xml:space="preserve">________________ В.Н. Зацепин                                       _________________ </w:t>
            </w:r>
          </w:p>
        </w:tc>
      </w:tr>
    </w:tbl>
    <w:p w:rsidR="0068222D" w:rsidRDefault="0068222D" w:rsidP="009B0900">
      <w:pPr>
        <w:ind w:right="-185"/>
        <w:jc w:val="center"/>
      </w:pPr>
    </w:p>
    <w:p w:rsidR="0068222D" w:rsidRDefault="0068222D"/>
    <w:sectPr w:rsidR="0068222D"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22D" w:rsidRDefault="0068222D" w:rsidP="00492500">
      <w:r>
        <w:separator/>
      </w:r>
    </w:p>
  </w:endnote>
  <w:endnote w:type="continuationSeparator" w:id="0">
    <w:p w:rsidR="0068222D" w:rsidRDefault="0068222D" w:rsidP="00492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2D" w:rsidRDefault="0068222D"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222D" w:rsidRDefault="0068222D"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2D" w:rsidRDefault="0068222D"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8222D" w:rsidRDefault="0068222D"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22D" w:rsidRDefault="0068222D" w:rsidP="00492500">
      <w:r>
        <w:separator/>
      </w:r>
    </w:p>
  </w:footnote>
  <w:footnote w:type="continuationSeparator" w:id="0">
    <w:p w:rsidR="0068222D" w:rsidRDefault="0068222D"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136E3C"/>
    <w:rsid w:val="00182D11"/>
    <w:rsid w:val="001850E2"/>
    <w:rsid w:val="001B09AD"/>
    <w:rsid w:val="001B3531"/>
    <w:rsid w:val="001E2C6B"/>
    <w:rsid w:val="00215E4C"/>
    <w:rsid w:val="002B3855"/>
    <w:rsid w:val="002B73E8"/>
    <w:rsid w:val="002B79D7"/>
    <w:rsid w:val="00353319"/>
    <w:rsid w:val="00411A8F"/>
    <w:rsid w:val="004300D9"/>
    <w:rsid w:val="00492500"/>
    <w:rsid w:val="00567604"/>
    <w:rsid w:val="005852EF"/>
    <w:rsid w:val="00647B02"/>
    <w:rsid w:val="0066271A"/>
    <w:rsid w:val="006679AA"/>
    <w:rsid w:val="0068222D"/>
    <w:rsid w:val="006F7628"/>
    <w:rsid w:val="007054BC"/>
    <w:rsid w:val="00727264"/>
    <w:rsid w:val="00752CF9"/>
    <w:rsid w:val="0077666F"/>
    <w:rsid w:val="00822873"/>
    <w:rsid w:val="008961B9"/>
    <w:rsid w:val="00930FA0"/>
    <w:rsid w:val="009577DF"/>
    <w:rsid w:val="009617BD"/>
    <w:rsid w:val="009B0900"/>
    <w:rsid w:val="009B5D32"/>
    <w:rsid w:val="00AC2318"/>
    <w:rsid w:val="00B4134D"/>
    <w:rsid w:val="00B5216C"/>
    <w:rsid w:val="00B80977"/>
    <w:rsid w:val="00BD1492"/>
    <w:rsid w:val="00BF024C"/>
    <w:rsid w:val="00C322C4"/>
    <w:rsid w:val="00CE7290"/>
    <w:rsid w:val="00D6095B"/>
    <w:rsid w:val="00D67EF2"/>
    <w:rsid w:val="00D97C4F"/>
    <w:rsid w:val="00DD0053"/>
    <w:rsid w:val="00E53ECB"/>
    <w:rsid w:val="00E955C5"/>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11</Pages>
  <Words>4255</Words>
  <Characters>24257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4</cp:revision>
  <dcterms:created xsi:type="dcterms:W3CDTF">2012-07-24T12:30:00Z</dcterms:created>
  <dcterms:modified xsi:type="dcterms:W3CDTF">2012-07-25T10:58:00Z</dcterms:modified>
</cp:coreProperties>
</file>